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511103" w14:textId="77777777" w:rsidR="00C74F4A" w:rsidRDefault="00C74F4A">
      <w:pPr>
        <w:widowControl/>
        <w:spacing w:after="0" w:line="276" w:lineRule="auto"/>
        <w:rPr>
          <w:rFonts w:ascii="Times New Roman" w:eastAsia="Times New Roman" w:hAnsi="Times New Roman" w:cs="Times New Roman"/>
          <w:sz w:val="28"/>
          <w:szCs w:val="28"/>
        </w:rPr>
        <w:sectPr w:rsidR="00C74F4A">
          <w:headerReference w:type="even" r:id="rId9"/>
          <w:headerReference w:type="default" r:id="rId10"/>
          <w:footerReference w:type="even" r:id="rId11"/>
          <w:footerReference w:type="default" r:id="rId12"/>
          <w:headerReference w:type="first" r:id="rId13"/>
          <w:footerReference w:type="first" r:id="rId14"/>
          <w:pgSz w:w="12240" w:h="15840"/>
          <w:pgMar w:top="2259" w:right="1260" w:bottom="1440" w:left="1350" w:header="0" w:footer="720" w:gutter="0"/>
          <w:pgNumType w:start="1"/>
          <w:cols w:space="720" w:equalWidth="0">
            <w:col w:w="9360"/>
          </w:cols>
          <w:titlePg/>
        </w:sectPr>
      </w:pPr>
    </w:p>
    <w:p w14:paraId="55540A82" w14:textId="77777777" w:rsidR="00B36BAD" w:rsidRDefault="00B36BAD" w:rsidP="00B36BAD">
      <w:pPr>
        <w:spacing w:line="240" w:lineRule="auto"/>
        <w:jc w:val="center"/>
        <w:rPr>
          <w:b/>
          <w:sz w:val="24"/>
          <w:szCs w:val="24"/>
        </w:rPr>
      </w:pPr>
      <w:bookmarkStart w:id="0" w:name="_heading=h.gjdgxs" w:colFirst="0" w:colLast="0"/>
      <w:bookmarkEnd w:id="0"/>
    </w:p>
    <w:p w14:paraId="1424103F" w14:textId="77777777" w:rsidR="00B36BAD" w:rsidRPr="00B36BAD" w:rsidRDefault="00B36BAD" w:rsidP="00B36BAD">
      <w:pPr>
        <w:spacing w:line="240" w:lineRule="auto"/>
        <w:jc w:val="center"/>
        <w:rPr>
          <w:b/>
          <w:sz w:val="28"/>
          <w:szCs w:val="24"/>
        </w:rPr>
      </w:pPr>
      <w:r w:rsidRPr="00B36BAD">
        <w:rPr>
          <w:b/>
          <w:sz w:val="28"/>
          <w:szCs w:val="24"/>
        </w:rPr>
        <w:t xml:space="preserve">Recovery and Wellness Support Resources for the COVID-19 Outbreak </w:t>
      </w:r>
    </w:p>
    <w:p w14:paraId="468FED65" w14:textId="2D4E668C" w:rsidR="00B36BAD" w:rsidRDefault="00B36BAD" w:rsidP="00B36BAD">
      <w:pPr>
        <w:spacing w:line="240" w:lineRule="auto"/>
        <w:jc w:val="center"/>
        <w:rPr>
          <w:sz w:val="24"/>
          <w:szCs w:val="24"/>
        </w:rPr>
      </w:pPr>
      <w:r>
        <w:rPr>
          <w:sz w:val="24"/>
          <w:szCs w:val="24"/>
        </w:rPr>
        <w:t>Updated March 24, 2020</w:t>
      </w:r>
    </w:p>
    <w:p w14:paraId="30DDFC4F" w14:textId="77777777" w:rsidR="00B36BAD" w:rsidRDefault="00B36BAD" w:rsidP="00B36BAD">
      <w:pPr>
        <w:spacing w:line="240" w:lineRule="auto"/>
        <w:rPr>
          <w:sz w:val="24"/>
          <w:szCs w:val="24"/>
          <w:highlight w:val="white"/>
        </w:rPr>
      </w:pPr>
    </w:p>
    <w:p w14:paraId="6034A6F6" w14:textId="3458DE46" w:rsidR="00B36BAD" w:rsidRPr="00B36BAD" w:rsidRDefault="00B36BAD" w:rsidP="00B36BAD">
      <w:pPr>
        <w:spacing w:line="240" w:lineRule="auto"/>
        <w:rPr>
          <w:sz w:val="24"/>
          <w:szCs w:val="24"/>
          <w:highlight w:val="white"/>
          <w:u w:val="single"/>
        </w:rPr>
      </w:pPr>
      <w:r>
        <w:rPr>
          <w:sz w:val="24"/>
          <w:szCs w:val="24"/>
          <w:highlight w:val="white"/>
          <w:u w:val="single"/>
        </w:rPr>
        <w:t>Online Resources to Help Mitigate the Spread of COVID-19</w:t>
      </w:r>
    </w:p>
    <w:p w14:paraId="22576FB7" w14:textId="533010CB" w:rsidR="00B36BAD" w:rsidRDefault="00B36BAD" w:rsidP="00B36BAD">
      <w:pPr>
        <w:spacing w:line="240" w:lineRule="auto"/>
        <w:rPr>
          <w:sz w:val="24"/>
          <w:szCs w:val="24"/>
        </w:rPr>
      </w:pPr>
      <w:r>
        <w:rPr>
          <w:sz w:val="24"/>
          <w:szCs w:val="24"/>
        </w:rPr>
        <w:t xml:space="preserve">It is highly recommended that individuals who are seeking or living in recovery utilize peer groups and other recovery support services to maintain their wellness and aid in their recovery </w:t>
      </w:r>
      <w:proofErr w:type="gramStart"/>
      <w:r>
        <w:rPr>
          <w:sz w:val="24"/>
          <w:szCs w:val="24"/>
        </w:rPr>
        <w:t>process</w:t>
      </w:r>
      <w:proofErr w:type="gramEnd"/>
      <w:r>
        <w:rPr>
          <w:sz w:val="24"/>
          <w:szCs w:val="24"/>
        </w:rPr>
        <w:t xml:space="preserve">. Traditionally these groups meet in person and require individuals to be in close proximity to one another. </w:t>
      </w:r>
      <w:bookmarkStart w:id="1" w:name="_GoBack"/>
      <w:bookmarkEnd w:id="1"/>
    </w:p>
    <w:p w14:paraId="47337669" w14:textId="3D0EE0F1" w:rsidR="00B36BAD" w:rsidRDefault="00B36BAD" w:rsidP="00B36BAD">
      <w:pPr>
        <w:spacing w:line="240" w:lineRule="auto"/>
        <w:rPr>
          <w:sz w:val="24"/>
          <w:szCs w:val="24"/>
        </w:rPr>
      </w:pPr>
      <w:r>
        <w:rPr>
          <w:sz w:val="24"/>
          <w:szCs w:val="24"/>
        </w:rPr>
        <w:t xml:space="preserve">To assist people seeking support during this time, we have compiled the digital resources identified below, which offer diverse online support to individuals seeking connection and engagement during times of social distancing. Please use them and share them with your networks. (Please note the inclusion of these resources is not necessarily an endorsement.) </w:t>
      </w:r>
    </w:p>
    <w:p w14:paraId="1C52714A" w14:textId="77777777" w:rsidR="00B36BAD" w:rsidRDefault="00B36BAD" w:rsidP="00B36BAD">
      <w:pPr>
        <w:spacing w:line="240" w:lineRule="auto"/>
        <w:rPr>
          <w:sz w:val="24"/>
          <w:szCs w:val="24"/>
        </w:rPr>
      </w:pPr>
    </w:p>
    <w:p w14:paraId="21D0E0E0" w14:textId="77777777" w:rsidR="00B36BAD" w:rsidRDefault="00B36BAD" w:rsidP="00B36BAD">
      <w:pPr>
        <w:spacing w:line="240" w:lineRule="auto"/>
        <w:rPr>
          <w:sz w:val="24"/>
          <w:szCs w:val="24"/>
          <w:u w:val="single"/>
        </w:rPr>
      </w:pPr>
      <w:r>
        <w:rPr>
          <w:b/>
          <w:sz w:val="24"/>
          <w:szCs w:val="24"/>
          <w:u w:val="single"/>
        </w:rPr>
        <w:t>Smart Recovery</w:t>
      </w:r>
    </w:p>
    <w:p w14:paraId="654FC5AB" w14:textId="77777777" w:rsidR="00B36BAD" w:rsidRDefault="00B8677A" w:rsidP="00B36BAD">
      <w:pPr>
        <w:spacing w:line="240" w:lineRule="auto"/>
        <w:rPr>
          <w:sz w:val="24"/>
          <w:szCs w:val="24"/>
          <w:highlight w:val="white"/>
        </w:rPr>
      </w:pPr>
      <w:hyperlink r:id="rId15">
        <w:r w:rsidR="00B36BAD">
          <w:rPr>
            <w:color w:val="1155CC"/>
            <w:sz w:val="24"/>
            <w:szCs w:val="24"/>
            <w:highlight w:val="white"/>
            <w:u w:val="single"/>
          </w:rPr>
          <w:t>Self-Management And Recovery Training (SMART)</w:t>
        </w:r>
      </w:hyperlink>
      <w:r w:rsidR="00B36BAD">
        <w:rPr>
          <w:sz w:val="24"/>
          <w:szCs w:val="24"/>
          <w:highlight w:val="white"/>
        </w:rPr>
        <w:t xml:space="preserve"> is a global community of mutual-support groups. At meetings, participants help one another resolve problems with any addiction (to drugs or alcohol or to activities such as gambling or over-eating). Participants find and develop the power within themselves to change and lead fulfilling and balanced lives guided by SMART’s science-based and sensible 4-Point Program®.</w:t>
      </w:r>
    </w:p>
    <w:p w14:paraId="1B311A27" w14:textId="77777777" w:rsidR="00B36BAD" w:rsidRDefault="00B36BAD" w:rsidP="00B36BAD">
      <w:pPr>
        <w:spacing w:line="240" w:lineRule="auto"/>
        <w:rPr>
          <w:sz w:val="24"/>
          <w:szCs w:val="24"/>
          <w:highlight w:val="white"/>
        </w:rPr>
      </w:pPr>
    </w:p>
    <w:p w14:paraId="45C4FCAB" w14:textId="77777777" w:rsidR="00B36BAD" w:rsidRDefault="00B36BAD" w:rsidP="00B36BAD">
      <w:pPr>
        <w:spacing w:line="240" w:lineRule="auto"/>
        <w:rPr>
          <w:sz w:val="24"/>
          <w:szCs w:val="24"/>
          <w:u w:val="single"/>
        </w:rPr>
      </w:pPr>
      <w:r>
        <w:rPr>
          <w:b/>
          <w:sz w:val="24"/>
          <w:szCs w:val="24"/>
          <w:u w:val="single"/>
        </w:rPr>
        <w:t>Digital Recovery Meetings</w:t>
      </w:r>
    </w:p>
    <w:p w14:paraId="311E164C" w14:textId="77777777" w:rsidR="00B36BAD" w:rsidRDefault="00B8677A" w:rsidP="00B36BAD">
      <w:pPr>
        <w:spacing w:line="240" w:lineRule="auto"/>
        <w:rPr>
          <w:sz w:val="24"/>
          <w:szCs w:val="24"/>
        </w:rPr>
      </w:pPr>
      <w:hyperlink r:id="rId16">
        <w:r w:rsidR="00B36BAD">
          <w:rPr>
            <w:color w:val="1155CC"/>
            <w:sz w:val="24"/>
            <w:szCs w:val="24"/>
            <w:u w:val="single"/>
          </w:rPr>
          <w:t xml:space="preserve">Unity Recovery + </w:t>
        </w:r>
        <w:proofErr w:type="spellStart"/>
        <w:r w:rsidR="00B36BAD">
          <w:rPr>
            <w:color w:val="1155CC"/>
            <w:sz w:val="24"/>
            <w:szCs w:val="24"/>
            <w:u w:val="single"/>
          </w:rPr>
          <w:t>WEconnect</w:t>
        </w:r>
        <w:proofErr w:type="spellEnd"/>
        <w:r w:rsidR="00B36BAD">
          <w:rPr>
            <w:color w:val="1155CC"/>
            <w:sz w:val="24"/>
            <w:szCs w:val="24"/>
            <w:u w:val="single"/>
          </w:rPr>
          <w:t xml:space="preserve"> + </w:t>
        </w:r>
        <w:proofErr w:type="spellStart"/>
        <w:r w:rsidR="00B36BAD">
          <w:rPr>
            <w:color w:val="1155CC"/>
            <w:sz w:val="24"/>
            <w:szCs w:val="24"/>
            <w:u w:val="single"/>
          </w:rPr>
          <w:t>Alano</w:t>
        </w:r>
        <w:proofErr w:type="spellEnd"/>
        <w:r w:rsidR="00B36BAD">
          <w:rPr>
            <w:color w:val="1155CC"/>
            <w:sz w:val="24"/>
            <w:szCs w:val="24"/>
            <w:u w:val="single"/>
          </w:rPr>
          <w:t xml:space="preserve"> Club</w:t>
        </w:r>
      </w:hyperlink>
      <w:r w:rsidR="00B36BAD">
        <w:rPr>
          <w:sz w:val="24"/>
          <w:szCs w:val="24"/>
        </w:rPr>
        <w:t xml:space="preserve"> </w:t>
      </w:r>
      <w:proofErr w:type="gramStart"/>
      <w:r w:rsidR="00B36BAD">
        <w:rPr>
          <w:sz w:val="24"/>
          <w:szCs w:val="24"/>
        </w:rPr>
        <w:t>are</w:t>
      </w:r>
      <w:proofErr w:type="gramEnd"/>
      <w:r w:rsidR="00B36BAD">
        <w:rPr>
          <w:sz w:val="24"/>
          <w:szCs w:val="24"/>
        </w:rPr>
        <w:t xml:space="preserve"> now offering free virtual recovery meetings during the COVID-19 pandemic. They are now offering online recovery support </w:t>
      </w:r>
      <w:proofErr w:type="gramStart"/>
      <w:r w:rsidR="00B36BAD">
        <w:rPr>
          <w:sz w:val="24"/>
          <w:szCs w:val="24"/>
        </w:rPr>
        <w:t>groups which</w:t>
      </w:r>
      <w:proofErr w:type="gramEnd"/>
      <w:r w:rsidR="00B36BAD">
        <w:rPr>
          <w:sz w:val="24"/>
          <w:szCs w:val="24"/>
        </w:rPr>
        <w:t xml:space="preserve"> will be available five times daily at 9AM, 12PM, 3PM, 6PM, and 9PM EST. They are also offering one daily family and loved one recovery support meeting at 8PM EST. All recovery meetings are non-denominational, agnostic to any specific recovery pathway, and are open to anyone.</w:t>
      </w:r>
    </w:p>
    <w:p w14:paraId="6A4A23D8" w14:textId="77777777" w:rsidR="00B36BAD" w:rsidRPr="00B36BAD" w:rsidRDefault="00B36BAD" w:rsidP="00B36BAD">
      <w:pPr>
        <w:widowControl/>
        <w:numPr>
          <w:ilvl w:val="0"/>
          <w:numId w:val="1"/>
        </w:numPr>
        <w:spacing w:after="0" w:line="240" w:lineRule="auto"/>
        <w:rPr>
          <w:sz w:val="24"/>
        </w:rPr>
      </w:pPr>
      <w:r w:rsidRPr="00B36BAD">
        <w:rPr>
          <w:sz w:val="24"/>
        </w:rPr>
        <w:t>Video is optional but can be used</w:t>
      </w:r>
    </w:p>
    <w:p w14:paraId="394E0530" w14:textId="77777777" w:rsidR="00B36BAD" w:rsidRPr="00B36BAD" w:rsidRDefault="00B36BAD" w:rsidP="00B36BAD">
      <w:pPr>
        <w:widowControl/>
        <w:numPr>
          <w:ilvl w:val="0"/>
          <w:numId w:val="1"/>
        </w:numPr>
        <w:spacing w:after="0" w:line="240" w:lineRule="auto"/>
        <w:rPr>
          <w:sz w:val="24"/>
        </w:rPr>
      </w:pPr>
      <w:r w:rsidRPr="00B36BAD">
        <w:rPr>
          <w:sz w:val="24"/>
        </w:rPr>
        <w:t>Real names do not have to be used and are not required</w:t>
      </w:r>
    </w:p>
    <w:p w14:paraId="0129D59D" w14:textId="77777777" w:rsidR="00B36BAD" w:rsidRPr="00B36BAD" w:rsidRDefault="00B36BAD" w:rsidP="00B36BAD">
      <w:pPr>
        <w:widowControl/>
        <w:numPr>
          <w:ilvl w:val="0"/>
          <w:numId w:val="1"/>
        </w:numPr>
        <w:spacing w:after="0" w:line="240" w:lineRule="auto"/>
        <w:rPr>
          <w:sz w:val="24"/>
        </w:rPr>
      </w:pPr>
      <w:r w:rsidRPr="00B36BAD">
        <w:rPr>
          <w:sz w:val="24"/>
        </w:rPr>
        <w:t>Audio can be muted and you are not required to share</w:t>
      </w:r>
    </w:p>
    <w:p w14:paraId="4D132A67" w14:textId="12B7D073" w:rsidR="00B36BAD" w:rsidRPr="00B36BAD" w:rsidRDefault="00B36BAD" w:rsidP="00B36BAD">
      <w:pPr>
        <w:widowControl/>
        <w:numPr>
          <w:ilvl w:val="0"/>
          <w:numId w:val="1"/>
        </w:numPr>
        <w:spacing w:after="0" w:line="240" w:lineRule="auto"/>
        <w:rPr>
          <w:sz w:val="24"/>
        </w:rPr>
      </w:pPr>
      <w:r w:rsidRPr="00B36BAD">
        <w:rPr>
          <w:sz w:val="24"/>
        </w:rPr>
        <w:t>Please be respectful of all participants just as you would in any other meeting or recovery space – we are all in this together</w:t>
      </w:r>
    </w:p>
    <w:p w14:paraId="30C48A92" w14:textId="77777777" w:rsidR="00B36BAD" w:rsidRPr="00B36BAD" w:rsidRDefault="00B36BAD" w:rsidP="00B36BAD">
      <w:pPr>
        <w:widowControl/>
        <w:spacing w:after="0" w:line="240" w:lineRule="auto"/>
        <w:ind w:left="720"/>
        <w:rPr>
          <w:sz w:val="24"/>
          <w:szCs w:val="24"/>
        </w:rPr>
      </w:pPr>
    </w:p>
    <w:p w14:paraId="3694FE68" w14:textId="77777777" w:rsidR="00B36BAD" w:rsidRDefault="00B36BAD" w:rsidP="00B36BAD">
      <w:pPr>
        <w:spacing w:line="240" w:lineRule="auto"/>
        <w:rPr>
          <w:b/>
          <w:sz w:val="24"/>
          <w:szCs w:val="24"/>
          <w:u w:val="single"/>
        </w:rPr>
      </w:pPr>
    </w:p>
    <w:p w14:paraId="734EA208" w14:textId="1DE6B406" w:rsidR="00B36BAD" w:rsidRDefault="00B36BAD" w:rsidP="00B36BAD">
      <w:pPr>
        <w:spacing w:line="240" w:lineRule="auto"/>
        <w:rPr>
          <w:b/>
          <w:sz w:val="24"/>
          <w:szCs w:val="24"/>
          <w:u w:val="single"/>
        </w:rPr>
      </w:pPr>
      <w:r>
        <w:rPr>
          <w:b/>
          <w:sz w:val="24"/>
          <w:szCs w:val="24"/>
          <w:u w:val="single"/>
        </w:rPr>
        <w:t>In The Rooms</w:t>
      </w:r>
    </w:p>
    <w:p w14:paraId="7F2B5C9A" w14:textId="7ED85EF4" w:rsidR="00B36BAD" w:rsidRDefault="00B8677A" w:rsidP="00B36BAD">
      <w:pPr>
        <w:spacing w:line="240" w:lineRule="auto"/>
        <w:rPr>
          <w:b/>
          <w:sz w:val="24"/>
          <w:szCs w:val="24"/>
          <w:u w:val="single"/>
        </w:rPr>
      </w:pPr>
      <w:hyperlink r:id="rId17">
        <w:r w:rsidR="00B36BAD">
          <w:rPr>
            <w:color w:val="1155CC"/>
            <w:sz w:val="24"/>
            <w:szCs w:val="24"/>
            <w:highlight w:val="white"/>
            <w:u w:val="single"/>
          </w:rPr>
          <w:t>In The Rooms</w:t>
        </w:r>
      </w:hyperlink>
      <w:r w:rsidR="00B36BAD">
        <w:rPr>
          <w:color w:val="1D2129"/>
          <w:sz w:val="24"/>
          <w:szCs w:val="24"/>
          <w:highlight w:val="white"/>
        </w:rPr>
        <w:t xml:space="preserve"> </w:t>
      </w:r>
      <w:r w:rsidR="00B36BAD">
        <w:rPr>
          <w:sz w:val="24"/>
          <w:szCs w:val="24"/>
          <w:highlight w:val="white"/>
        </w:rPr>
        <w:t>is a free online recovery tool that offers 130 weekly online meetings for those recovering from addiction and related issues. In The Rooms embraces multiple pathways to recovery, including all 12 Step, Non-12 Step, Wellness and Mental Health modalities.</w:t>
      </w:r>
    </w:p>
    <w:p w14:paraId="072CE0B1" w14:textId="77777777" w:rsidR="00B36BAD" w:rsidRDefault="00B36BAD" w:rsidP="00B36BAD">
      <w:pPr>
        <w:spacing w:line="240" w:lineRule="auto"/>
        <w:rPr>
          <w:b/>
          <w:sz w:val="24"/>
          <w:szCs w:val="24"/>
          <w:u w:val="single"/>
        </w:rPr>
      </w:pPr>
    </w:p>
    <w:p w14:paraId="3D8C8146" w14:textId="0CF0A66A" w:rsidR="00B36BAD" w:rsidRDefault="00B36BAD" w:rsidP="00B36BAD">
      <w:pPr>
        <w:spacing w:line="240" w:lineRule="auto"/>
        <w:rPr>
          <w:b/>
          <w:sz w:val="24"/>
          <w:szCs w:val="24"/>
          <w:u w:val="single"/>
        </w:rPr>
      </w:pPr>
      <w:r>
        <w:rPr>
          <w:b/>
          <w:sz w:val="24"/>
          <w:szCs w:val="24"/>
          <w:u w:val="single"/>
        </w:rPr>
        <w:t>Narcotics Anonymous Online Meetings</w:t>
      </w:r>
    </w:p>
    <w:p w14:paraId="524821B0" w14:textId="77777777" w:rsidR="00B36BAD" w:rsidRDefault="00B36BAD" w:rsidP="00B36BAD">
      <w:pPr>
        <w:spacing w:line="240" w:lineRule="auto"/>
        <w:rPr>
          <w:b/>
          <w:sz w:val="24"/>
          <w:szCs w:val="24"/>
          <w:u w:val="single"/>
        </w:rPr>
      </w:pPr>
      <w:r>
        <w:rPr>
          <w:sz w:val="24"/>
          <w:szCs w:val="24"/>
        </w:rPr>
        <w:t>Narcotics Anonymous (NA) is a global, community-based organization with a multilingual and multicultural membership. NA was founded in 1953, and members hold nearly 67,000 meetings weekly in 139 countries today.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3720"/>
        <w:gridCol w:w="2775"/>
      </w:tblGrid>
      <w:tr w:rsidR="00B36BAD" w14:paraId="119E1A86" w14:textId="77777777" w:rsidTr="005E5E81">
        <w:tc>
          <w:tcPr>
            <w:tcW w:w="2865" w:type="dxa"/>
            <w:shd w:val="clear" w:color="auto" w:fill="4A86E8"/>
            <w:tcMar>
              <w:top w:w="100" w:type="dxa"/>
              <w:left w:w="100" w:type="dxa"/>
              <w:bottom w:w="100" w:type="dxa"/>
              <w:right w:w="100" w:type="dxa"/>
            </w:tcMar>
          </w:tcPr>
          <w:p w14:paraId="34412CD0" w14:textId="77777777" w:rsidR="00B36BAD" w:rsidRDefault="00B36BAD" w:rsidP="005E5E81">
            <w:pPr>
              <w:spacing w:line="240" w:lineRule="auto"/>
              <w:jc w:val="center"/>
              <w:rPr>
                <w:b/>
                <w:color w:val="FFFFFF"/>
                <w:sz w:val="24"/>
                <w:szCs w:val="24"/>
              </w:rPr>
            </w:pPr>
            <w:r>
              <w:rPr>
                <w:b/>
                <w:color w:val="FFFFFF"/>
                <w:sz w:val="24"/>
                <w:szCs w:val="24"/>
              </w:rPr>
              <w:t>Day/Time</w:t>
            </w:r>
          </w:p>
        </w:tc>
        <w:tc>
          <w:tcPr>
            <w:tcW w:w="3720" w:type="dxa"/>
            <w:shd w:val="clear" w:color="auto" w:fill="4A86E8"/>
            <w:tcMar>
              <w:top w:w="100" w:type="dxa"/>
              <w:left w:w="100" w:type="dxa"/>
              <w:bottom w:w="100" w:type="dxa"/>
              <w:right w:w="100" w:type="dxa"/>
            </w:tcMar>
          </w:tcPr>
          <w:p w14:paraId="4360F32A" w14:textId="77777777" w:rsidR="00B36BAD" w:rsidRDefault="00B36BAD" w:rsidP="005E5E81">
            <w:pPr>
              <w:spacing w:line="240" w:lineRule="auto"/>
              <w:jc w:val="center"/>
              <w:rPr>
                <w:b/>
                <w:color w:val="FFFFFF"/>
                <w:sz w:val="24"/>
                <w:szCs w:val="24"/>
              </w:rPr>
            </w:pPr>
            <w:r>
              <w:rPr>
                <w:b/>
                <w:color w:val="FFFFFF"/>
                <w:sz w:val="24"/>
                <w:szCs w:val="24"/>
              </w:rPr>
              <w:t>Meeting ID</w:t>
            </w:r>
          </w:p>
        </w:tc>
        <w:tc>
          <w:tcPr>
            <w:tcW w:w="2775" w:type="dxa"/>
            <w:shd w:val="clear" w:color="auto" w:fill="4A86E8"/>
            <w:tcMar>
              <w:top w:w="100" w:type="dxa"/>
              <w:left w:w="100" w:type="dxa"/>
              <w:bottom w:w="100" w:type="dxa"/>
              <w:right w:w="100" w:type="dxa"/>
            </w:tcMar>
          </w:tcPr>
          <w:p w14:paraId="795D76A9" w14:textId="77777777" w:rsidR="00B36BAD" w:rsidRDefault="00B36BAD" w:rsidP="005E5E81">
            <w:pPr>
              <w:spacing w:line="240" w:lineRule="auto"/>
              <w:jc w:val="center"/>
              <w:rPr>
                <w:b/>
                <w:color w:val="FFFFFF"/>
                <w:sz w:val="24"/>
                <w:szCs w:val="24"/>
              </w:rPr>
            </w:pPr>
            <w:r>
              <w:rPr>
                <w:b/>
                <w:color w:val="FFFFFF"/>
                <w:sz w:val="24"/>
                <w:szCs w:val="24"/>
              </w:rPr>
              <w:t>Meeting Format</w:t>
            </w:r>
          </w:p>
        </w:tc>
      </w:tr>
      <w:tr w:rsidR="00B36BAD" w14:paraId="09DE4DE8" w14:textId="77777777" w:rsidTr="005E5E81">
        <w:tc>
          <w:tcPr>
            <w:tcW w:w="2865" w:type="dxa"/>
            <w:shd w:val="clear" w:color="auto" w:fill="CCCCCC"/>
            <w:tcMar>
              <w:top w:w="100" w:type="dxa"/>
              <w:left w:w="100" w:type="dxa"/>
              <w:bottom w:w="100" w:type="dxa"/>
              <w:right w:w="100" w:type="dxa"/>
            </w:tcMar>
          </w:tcPr>
          <w:p w14:paraId="796C3428" w14:textId="77777777" w:rsidR="00B36BAD" w:rsidRPr="00B36BAD" w:rsidRDefault="00B36BAD" w:rsidP="005E5E81">
            <w:pPr>
              <w:spacing w:line="240" w:lineRule="auto"/>
              <w:jc w:val="center"/>
              <w:rPr>
                <w:sz w:val="20"/>
                <w:szCs w:val="24"/>
              </w:rPr>
            </w:pPr>
            <w:r w:rsidRPr="00B36BAD">
              <w:rPr>
                <w:sz w:val="20"/>
                <w:szCs w:val="24"/>
              </w:rPr>
              <w:t>Mon 7AM EST</w:t>
            </w:r>
          </w:p>
        </w:tc>
        <w:tc>
          <w:tcPr>
            <w:tcW w:w="3720" w:type="dxa"/>
            <w:shd w:val="clear" w:color="auto" w:fill="auto"/>
            <w:tcMar>
              <w:top w:w="100" w:type="dxa"/>
              <w:left w:w="100" w:type="dxa"/>
              <w:bottom w:w="100" w:type="dxa"/>
              <w:right w:w="100" w:type="dxa"/>
            </w:tcMar>
          </w:tcPr>
          <w:p w14:paraId="4719EC8D" w14:textId="77777777" w:rsidR="00B36BAD" w:rsidRPr="00B36BAD" w:rsidRDefault="00B8677A" w:rsidP="005E5E81">
            <w:pPr>
              <w:spacing w:line="240" w:lineRule="auto"/>
              <w:jc w:val="center"/>
              <w:rPr>
                <w:sz w:val="20"/>
                <w:szCs w:val="24"/>
              </w:rPr>
            </w:pPr>
            <w:hyperlink r:id="rId18">
              <w:r w:rsidR="00B36BAD" w:rsidRPr="00B36BAD">
                <w:rPr>
                  <w:color w:val="1155CC"/>
                  <w:sz w:val="20"/>
                  <w:szCs w:val="24"/>
                  <w:u w:val="single"/>
                </w:rPr>
                <w:t>https://zoom.us/j/756488015</w:t>
              </w:r>
            </w:hyperlink>
            <w:r w:rsidR="00B36BAD" w:rsidRPr="00B36BAD">
              <w:rPr>
                <w:sz w:val="20"/>
                <w:szCs w:val="24"/>
              </w:rPr>
              <w:t xml:space="preserve"> </w:t>
            </w:r>
          </w:p>
        </w:tc>
        <w:tc>
          <w:tcPr>
            <w:tcW w:w="2775" w:type="dxa"/>
            <w:shd w:val="clear" w:color="auto" w:fill="auto"/>
            <w:tcMar>
              <w:top w:w="100" w:type="dxa"/>
              <w:left w:w="100" w:type="dxa"/>
              <w:bottom w:w="100" w:type="dxa"/>
              <w:right w:w="100" w:type="dxa"/>
            </w:tcMar>
          </w:tcPr>
          <w:p w14:paraId="4894A72D" w14:textId="77777777" w:rsidR="00B36BAD" w:rsidRPr="00B36BAD" w:rsidRDefault="00B36BAD" w:rsidP="005E5E81">
            <w:pPr>
              <w:spacing w:line="240" w:lineRule="auto"/>
              <w:jc w:val="center"/>
              <w:rPr>
                <w:sz w:val="20"/>
                <w:szCs w:val="24"/>
              </w:rPr>
            </w:pPr>
            <w:r w:rsidRPr="00B36BAD">
              <w:rPr>
                <w:sz w:val="20"/>
                <w:szCs w:val="24"/>
              </w:rPr>
              <w:t>JFT/Topic</w:t>
            </w:r>
          </w:p>
        </w:tc>
      </w:tr>
      <w:tr w:rsidR="00B36BAD" w14:paraId="4DA9C6A7" w14:textId="77777777" w:rsidTr="005E5E81">
        <w:tc>
          <w:tcPr>
            <w:tcW w:w="2865" w:type="dxa"/>
            <w:shd w:val="clear" w:color="auto" w:fill="CCCCCC"/>
            <w:tcMar>
              <w:top w:w="100" w:type="dxa"/>
              <w:left w:w="100" w:type="dxa"/>
              <w:bottom w:w="100" w:type="dxa"/>
              <w:right w:w="100" w:type="dxa"/>
            </w:tcMar>
          </w:tcPr>
          <w:p w14:paraId="305F679E" w14:textId="77777777" w:rsidR="00B36BAD" w:rsidRPr="00B36BAD" w:rsidRDefault="00B36BAD" w:rsidP="005E5E81">
            <w:pPr>
              <w:spacing w:line="240" w:lineRule="auto"/>
              <w:jc w:val="center"/>
              <w:rPr>
                <w:sz w:val="20"/>
                <w:szCs w:val="24"/>
              </w:rPr>
            </w:pPr>
            <w:r w:rsidRPr="00B36BAD">
              <w:rPr>
                <w:sz w:val="20"/>
                <w:szCs w:val="24"/>
              </w:rPr>
              <w:t>Mon 12PM EST</w:t>
            </w:r>
          </w:p>
        </w:tc>
        <w:tc>
          <w:tcPr>
            <w:tcW w:w="3720" w:type="dxa"/>
            <w:shd w:val="clear" w:color="auto" w:fill="auto"/>
            <w:tcMar>
              <w:top w:w="100" w:type="dxa"/>
              <w:left w:w="100" w:type="dxa"/>
              <w:bottom w:w="100" w:type="dxa"/>
              <w:right w:w="100" w:type="dxa"/>
            </w:tcMar>
          </w:tcPr>
          <w:p w14:paraId="5716E3ED" w14:textId="77777777" w:rsidR="00B36BAD" w:rsidRPr="00B36BAD" w:rsidRDefault="00B8677A" w:rsidP="005E5E81">
            <w:pPr>
              <w:spacing w:line="240" w:lineRule="auto"/>
              <w:jc w:val="center"/>
              <w:rPr>
                <w:sz w:val="20"/>
                <w:szCs w:val="24"/>
              </w:rPr>
            </w:pPr>
            <w:hyperlink r:id="rId19">
              <w:r w:rsidR="00B36BAD" w:rsidRPr="00B36BAD">
                <w:rPr>
                  <w:color w:val="1155CC"/>
                  <w:sz w:val="20"/>
                  <w:szCs w:val="24"/>
                  <w:u w:val="single"/>
                </w:rPr>
                <w:t>https://bluejeans.com/375933012</w:t>
              </w:r>
            </w:hyperlink>
            <w:r w:rsidR="00B36BAD" w:rsidRPr="00B36BAD">
              <w:rPr>
                <w:sz w:val="20"/>
                <w:szCs w:val="24"/>
              </w:rPr>
              <w:t xml:space="preserve"> </w:t>
            </w:r>
          </w:p>
        </w:tc>
        <w:tc>
          <w:tcPr>
            <w:tcW w:w="2775" w:type="dxa"/>
            <w:shd w:val="clear" w:color="auto" w:fill="auto"/>
            <w:tcMar>
              <w:top w:w="100" w:type="dxa"/>
              <w:left w:w="100" w:type="dxa"/>
              <w:bottom w:w="100" w:type="dxa"/>
              <w:right w:w="100" w:type="dxa"/>
            </w:tcMar>
          </w:tcPr>
          <w:p w14:paraId="2432D889" w14:textId="77777777" w:rsidR="00B36BAD" w:rsidRPr="00B36BAD" w:rsidRDefault="00B36BAD" w:rsidP="005E5E81">
            <w:pPr>
              <w:spacing w:line="240" w:lineRule="auto"/>
              <w:jc w:val="center"/>
              <w:rPr>
                <w:sz w:val="20"/>
                <w:szCs w:val="24"/>
              </w:rPr>
            </w:pPr>
            <w:r w:rsidRPr="00B36BAD">
              <w:rPr>
                <w:sz w:val="20"/>
                <w:szCs w:val="24"/>
              </w:rPr>
              <w:t>Rotating</w:t>
            </w:r>
          </w:p>
        </w:tc>
      </w:tr>
      <w:tr w:rsidR="00B36BAD" w14:paraId="7317E2B3" w14:textId="77777777" w:rsidTr="005E5E81">
        <w:tc>
          <w:tcPr>
            <w:tcW w:w="2865" w:type="dxa"/>
            <w:shd w:val="clear" w:color="auto" w:fill="CCCCCC"/>
            <w:tcMar>
              <w:top w:w="100" w:type="dxa"/>
              <w:left w:w="100" w:type="dxa"/>
              <w:bottom w:w="100" w:type="dxa"/>
              <w:right w:w="100" w:type="dxa"/>
            </w:tcMar>
          </w:tcPr>
          <w:p w14:paraId="0536C811" w14:textId="77777777" w:rsidR="00B36BAD" w:rsidRPr="00B36BAD" w:rsidRDefault="00B36BAD" w:rsidP="005E5E81">
            <w:pPr>
              <w:spacing w:line="240" w:lineRule="auto"/>
              <w:jc w:val="center"/>
              <w:rPr>
                <w:sz w:val="20"/>
                <w:szCs w:val="24"/>
              </w:rPr>
            </w:pPr>
            <w:r w:rsidRPr="00B36BAD">
              <w:rPr>
                <w:sz w:val="20"/>
                <w:szCs w:val="24"/>
              </w:rPr>
              <w:t>Tue 12PM EST</w:t>
            </w:r>
          </w:p>
        </w:tc>
        <w:tc>
          <w:tcPr>
            <w:tcW w:w="3720" w:type="dxa"/>
            <w:shd w:val="clear" w:color="auto" w:fill="auto"/>
            <w:tcMar>
              <w:top w:w="100" w:type="dxa"/>
              <w:left w:w="100" w:type="dxa"/>
              <w:bottom w:w="100" w:type="dxa"/>
              <w:right w:w="100" w:type="dxa"/>
            </w:tcMar>
          </w:tcPr>
          <w:p w14:paraId="21A5EE06" w14:textId="77777777" w:rsidR="00B36BAD" w:rsidRPr="00B36BAD" w:rsidRDefault="00B8677A" w:rsidP="005E5E81">
            <w:pPr>
              <w:spacing w:line="240" w:lineRule="auto"/>
              <w:jc w:val="center"/>
              <w:rPr>
                <w:sz w:val="20"/>
                <w:szCs w:val="24"/>
              </w:rPr>
            </w:pPr>
            <w:hyperlink r:id="rId20">
              <w:r w:rsidR="00B36BAD" w:rsidRPr="00B36BAD">
                <w:rPr>
                  <w:color w:val="1155CC"/>
                  <w:sz w:val="20"/>
                  <w:szCs w:val="24"/>
                  <w:u w:val="single"/>
                </w:rPr>
                <w:t>https://zoom.us/j/756488015</w:t>
              </w:r>
            </w:hyperlink>
          </w:p>
        </w:tc>
        <w:tc>
          <w:tcPr>
            <w:tcW w:w="2775" w:type="dxa"/>
            <w:shd w:val="clear" w:color="auto" w:fill="auto"/>
            <w:tcMar>
              <w:top w:w="100" w:type="dxa"/>
              <w:left w:w="100" w:type="dxa"/>
              <w:bottom w:w="100" w:type="dxa"/>
              <w:right w:w="100" w:type="dxa"/>
            </w:tcMar>
          </w:tcPr>
          <w:p w14:paraId="75A91858" w14:textId="77777777" w:rsidR="00B36BAD" w:rsidRPr="00B36BAD" w:rsidRDefault="00B36BAD" w:rsidP="005E5E81">
            <w:pPr>
              <w:spacing w:line="240" w:lineRule="auto"/>
              <w:jc w:val="center"/>
              <w:rPr>
                <w:sz w:val="20"/>
                <w:szCs w:val="24"/>
              </w:rPr>
            </w:pPr>
            <w:r w:rsidRPr="00B36BAD">
              <w:rPr>
                <w:sz w:val="20"/>
                <w:szCs w:val="24"/>
              </w:rPr>
              <w:t>Topic/Spiritual Principles</w:t>
            </w:r>
          </w:p>
        </w:tc>
      </w:tr>
      <w:tr w:rsidR="00B36BAD" w14:paraId="01C70EEE" w14:textId="77777777" w:rsidTr="005E5E81">
        <w:tc>
          <w:tcPr>
            <w:tcW w:w="2865" w:type="dxa"/>
            <w:shd w:val="clear" w:color="auto" w:fill="CCCCCC"/>
            <w:tcMar>
              <w:top w:w="100" w:type="dxa"/>
              <w:left w:w="100" w:type="dxa"/>
              <w:bottom w:w="100" w:type="dxa"/>
              <w:right w:w="100" w:type="dxa"/>
            </w:tcMar>
          </w:tcPr>
          <w:p w14:paraId="7660DB3E" w14:textId="77777777" w:rsidR="00B36BAD" w:rsidRPr="00B36BAD" w:rsidRDefault="00B36BAD" w:rsidP="005E5E81">
            <w:pPr>
              <w:spacing w:line="240" w:lineRule="auto"/>
              <w:jc w:val="center"/>
              <w:rPr>
                <w:sz w:val="20"/>
                <w:szCs w:val="24"/>
              </w:rPr>
            </w:pPr>
            <w:r w:rsidRPr="00B36BAD">
              <w:rPr>
                <w:sz w:val="20"/>
                <w:szCs w:val="24"/>
              </w:rPr>
              <w:t>Fri 10PM EST</w:t>
            </w:r>
          </w:p>
        </w:tc>
        <w:tc>
          <w:tcPr>
            <w:tcW w:w="3720" w:type="dxa"/>
            <w:shd w:val="clear" w:color="auto" w:fill="auto"/>
            <w:tcMar>
              <w:top w:w="100" w:type="dxa"/>
              <w:left w:w="100" w:type="dxa"/>
              <w:bottom w:w="100" w:type="dxa"/>
              <w:right w:w="100" w:type="dxa"/>
            </w:tcMar>
          </w:tcPr>
          <w:p w14:paraId="7CC7E137" w14:textId="77777777" w:rsidR="00B36BAD" w:rsidRPr="00B36BAD" w:rsidRDefault="00B8677A" w:rsidP="005E5E81">
            <w:pPr>
              <w:spacing w:line="240" w:lineRule="auto"/>
              <w:jc w:val="center"/>
              <w:rPr>
                <w:sz w:val="20"/>
                <w:szCs w:val="24"/>
              </w:rPr>
            </w:pPr>
            <w:hyperlink r:id="rId21">
              <w:r w:rsidR="00B36BAD" w:rsidRPr="00B36BAD">
                <w:rPr>
                  <w:color w:val="1155CC"/>
                  <w:sz w:val="20"/>
                  <w:szCs w:val="24"/>
                  <w:u w:val="single"/>
                </w:rPr>
                <w:t>https://zoom.us/j/756488015</w:t>
              </w:r>
            </w:hyperlink>
          </w:p>
        </w:tc>
        <w:tc>
          <w:tcPr>
            <w:tcW w:w="2775" w:type="dxa"/>
            <w:shd w:val="clear" w:color="auto" w:fill="auto"/>
            <w:tcMar>
              <w:top w:w="100" w:type="dxa"/>
              <w:left w:w="100" w:type="dxa"/>
              <w:bottom w:w="100" w:type="dxa"/>
              <w:right w:w="100" w:type="dxa"/>
            </w:tcMar>
          </w:tcPr>
          <w:p w14:paraId="1B17F963" w14:textId="77777777" w:rsidR="00B36BAD" w:rsidRPr="00B36BAD" w:rsidRDefault="00B36BAD" w:rsidP="005E5E81">
            <w:pPr>
              <w:spacing w:line="240" w:lineRule="auto"/>
              <w:jc w:val="center"/>
              <w:rPr>
                <w:sz w:val="20"/>
                <w:szCs w:val="24"/>
              </w:rPr>
            </w:pPr>
            <w:r w:rsidRPr="00B36BAD">
              <w:rPr>
                <w:sz w:val="20"/>
                <w:szCs w:val="24"/>
              </w:rPr>
              <w:t>Rotating</w:t>
            </w:r>
          </w:p>
        </w:tc>
      </w:tr>
      <w:tr w:rsidR="00B36BAD" w14:paraId="78750D80" w14:textId="77777777" w:rsidTr="005E5E81">
        <w:tc>
          <w:tcPr>
            <w:tcW w:w="2865" w:type="dxa"/>
            <w:shd w:val="clear" w:color="auto" w:fill="CCCCCC"/>
            <w:tcMar>
              <w:top w:w="100" w:type="dxa"/>
              <w:left w:w="100" w:type="dxa"/>
              <w:bottom w:w="100" w:type="dxa"/>
              <w:right w:w="100" w:type="dxa"/>
            </w:tcMar>
          </w:tcPr>
          <w:p w14:paraId="4C946A45" w14:textId="77777777" w:rsidR="00B36BAD" w:rsidRPr="00B36BAD" w:rsidRDefault="00B36BAD" w:rsidP="005E5E81">
            <w:pPr>
              <w:spacing w:line="240" w:lineRule="auto"/>
              <w:jc w:val="center"/>
              <w:rPr>
                <w:sz w:val="20"/>
                <w:szCs w:val="24"/>
              </w:rPr>
            </w:pPr>
            <w:r w:rsidRPr="00B36BAD">
              <w:rPr>
                <w:sz w:val="20"/>
                <w:szCs w:val="24"/>
              </w:rPr>
              <w:t>Fri 11PM EST</w:t>
            </w:r>
          </w:p>
        </w:tc>
        <w:tc>
          <w:tcPr>
            <w:tcW w:w="3720" w:type="dxa"/>
            <w:shd w:val="clear" w:color="auto" w:fill="auto"/>
            <w:tcMar>
              <w:top w:w="100" w:type="dxa"/>
              <w:left w:w="100" w:type="dxa"/>
              <w:bottom w:w="100" w:type="dxa"/>
              <w:right w:w="100" w:type="dxa"/>
            </w:tcMar>
          </w:tcPr>
          <w:p w14:paraId="74BDC08B" w14:textId="77777777" w:rsidR="00B36BAD" w:rsidRPr="00B36BAD" w:rsidRDefault="00B8677A" w:rsidP="005E5E81">
            <w:pPr>
              <w:spacing w:line="240" w:lineRule="auto"/>
              <w:jc w:val="center"/>
              <w:rPr>
                <w:sz w:val="20"/>
                <w:szCs w:val="24"/>
              </w:rPr>
            </w:pPr>
            <w:hyperlink r:id="rId22">
              <w:r w:rsidR="00B36BAD" w:rsidRPr="00B36BAD">
                <w:rPr>
                  <w:color w:val="1155CC"/>
                  <w:sz w:val="20"/>
                  <w:szCs w:val="24"/>
                  <w:u w:val="single"/>
                </w:rPr>
                <w:t>https://zoom.us/j/756488015</w:t>
              </w:r>
            </w:hyperlink>
          </w:p>
        </w:tc>
        <w:tc>
          <w:tcPr>
            <w:tcW w:w="2775" w:type="dxa"/>
            <w:shd w:val="clear" w:color="auto" w:fill="auto"/>
            <w:tcMar>
              <w:top w:w="100" w:type="dxa"/>
              <w:left w:w="100" w:type="dxa"/>
              <w:bottom w:w="100" w:type="dxa"/>
              <w:right w:w="100" w:type="dxa"/>
            </w:tcMar>
          </w:tcPr>
          <w:p w14:paraId="2E907F6C" w14:textId="77777777" w:rsidR="00B36BAD" w:rsidRPr="00B36BAD" w:rsidRDefault="00B36BAD" w:rsidP="005E5E81">
            <w:pPr>
              <w:spacing w:line="240" w:lineRule="auto"/>
              <w:jc w:val="center"/>
              <w:rPr>
                <w:sz w:val="20"/>
                <w:szCs w:val="24"/>
              </w:rPr>
            </w:pPr>
            <w:r w:rsidRPr="00B36BAD">
              <w:rPr>
                <w:sz w:val="20"/>
                <w:szCs w:val="24"/>
              </w:rPr>
              <w:t>Ask It Basket</w:t>
            </w:r>
          </w:p>
        </w:tc>
      </w:tr>
      <w:tr w:rsidR="00B36BAD" w14:paraId="3CCE8497" w14:textId="77777777" w:rsidTr="005E5E81">
        <w:tc>
          <w:tcPr>
            <w:tcW w:w="2865" w:type="dxa"/>
            <w:shd w:val="clear" w:color="auto" w:fill="CCCCCC"/>
            <w:tcMar>
              <w:top w:w="100" w:type="dxa"/>
              <w:left w:w="100" w:type="dxa"/>
              <w:bottom w:w="100" w:type="dxa"/>
              <w:right w:w="100" w:type="dxa"/>
            </w:tcMar>
          </w:tcPr>
          <w:p w14:paraId="3D93DB57" w14:textId="77777777" w:rsidR="00B36BAD" w:rsidRPr="00B36BAD" w:rsidRDefault="00B36BAD" w:rsidP="005E5E81">
            <w:pPr>
              <w:spacing w:line="240" w:lineRule="auto"/>
              <w:jc w:val="center"/>
              <w:rPr>
                <w:sz w:val="20"/>
                <w:szCs w:val="24"/>
              </w:rPr>
            </w:pPr>
            <w:r w:rsidRPr="00B36BAD">
              <w:rPr>
                <w:sz w:val="20"/>
                <w:szCs w:val="24"/>
              </w:rPr>
              <w:t>Fri 12PM EST</w:t>
            </w:r>
          </w:p>
        </w:tc>
        <w:tc>
          <w:tcPr>
            <w:tcW w:w="3720" w:type="dxa"/>
            <w:shd w:val="clear" w:color="auto" w:fill="auto"/>
            <w:tcMar>
              <w:top w:w="100" w:type="dxa"/>
              <w:left w:w="100" w:type="dxa"/>
              <w:bottom w:w="100" w:type="dxa"/>
              <w:right w:w="100" w:type="dxa"/>
            </w:tcMar>
          </w:tcPr>
          <w:p w14:paraId="6C526B8C" w14:textId="77777777" w:rsidR="00B36BAD" w:rsidRPr="00B36BAD" w:rsidRDefault="00B8677A" w:rsidP="005E5E81">
            <w:pPr>
              <w:spacing w:line="240" w:lineRule="auto"/>
              <w:jc w:val="center"/>
              <w:rPr>
                <w:sz w:val="20"/>
                <w:szCs w:val="24"/>
              </w:rPr>
            </w:pPr>
            <w:hyperlink r:id="rId23">
              <w:r w:rsidR="00B36BAD" w:rsidRPr="00B36BAD">
                <w:rPr>
                  <w:color w:val="1155CC"/>
                  <w:sz w:val="20"/>
                  <w:szCs w:val="24"/>
                  <w:u w:val="single"/>
                </w:rPr>
                <w:t>https://zoom.us/j/756488015</w:t>
              </w:r>
            </w:hyperlink>
          </w:p>
        </w:tc>
        <w:tc>
          <w:tcPr>
            <w:tcW w:w="2775" w:type="dxa"/>
            <w:shd w:val="clear" w:color="auto" w:fill="auto"/>
            <w:tcMar>
              <w:top w:w="100" w:type="dxa"/>
              <w:left w:w="100" w:type="dxa"/>
              <w:bottom w:w="100" w:type="dxa"/>
              <w:right w:w="100" w:type="dxa"/>
            </w:tcMar>
          </w:tcPr>
          <w:p w14:paraId="30F4DCFC" w14:textId="77777777" w:rsidR="00B36BAD" w:rsidRPr="00B36BAD" w:rsidRDefault="00B36BAD" w:rsidP="005E5E81">
            <w:pPr>
              <w:spacing w:line="240" w:lineRule="auto"/>
              <w:jc w:val="center"/>
              <w:rPr>
                <w:sz w:val="20"/>
                <w:szCs w:val="24"/>
              </w:rPr>
            </w:pPr>
            <w:r w:rsidRPr="00B36BAD">
              <w:rPr>
                <w:sz w:val="20"/>
                <w:szCs w:val="24"/>
              </w:rPr>
              <w:t>Step Working Guide Study</w:t>
            </w:r>
          </w:p>
        </w:tc>
      </w:tr>
      <w:tr w:rsidR="00B36BAD" w14:paraId="5BE375E8" w14:textId="77777777" w:rsidTr="005E5E81">
        <w:tc>
          <w:tcPr>
            <w:tcW w:w="2865" w:type="dxa"/>
            <w:shd w:val="clear" w:color="auto" w:fill="CCCCCC"/>
            <w:tcMar>
              <w:top w:w="100" w:type="dxa"/>
              <w:left w:w="100" w:type="dxa"/>
              <w:bottom w:w="100" w:type="dxa"/>
              <w:right w:w="100" w:type="dxa"/>
            </w:tcMar>
          </w:tcPr>
          <w:p w14:paraId="59C174EA" w14:textId="77777777" w:rsidR="00B36BAD" w:rsidRPr="00B36BAD" w:rsidRDefault="00B36BAD" w:rsidP="005E5E81">
            <w:pPr>
              <w:spacing w:line="240" w:lineRule="auto"/>
              <w:jc w:val="center"/>
              <w:rPr>
                <w:sz w:val="20"/>
                <w:szCs w:val="24"/>
              </w:rPr>
            </w:pPr>
            <w:r w:rsidRPr="00B36BAD">
              <w:rPr>
                <w:sz w:val="20"/>
                <w:szCs w:val="24"/>
              </w:rPr>
              <w:t>Sat 12PM EST</w:t>
            </w:r>
          </w:p>
        </w:tc>
        <w:tc>
          <w:tcPr>
            <w:tcW w:w="3720" w:type="dxa"/>
            <w:shd w:val="clear" w:color="auto" w:fill="auto"/>
            <w:tcMar>
              <w:top w:w="100" w:type="dxa"/>
              <w:left w:w="100" w:type="dxa"/>
              <w:bottom w:w="100" w:type="dxa"/>
              <w:right w:w="100" w:type="dxa"/>
            </w:tcMar>
          </w:tcPr>
          <w:p w14:paraId="6DAF0999" w14:textId="77777777" w:rsidR="00B36BAD" w:rsidRPr="00B36BAD" w:rsidRDefault="00B8677A" w:rsidP="005E5E81">
            <w:pPr>
              <w:spacing w:line="240" w:lineRule="auto"/>
              <w:jc w:val="center"/>
              <w:rPr>
                <w:sz w:val="20"/>
                <w:szCs w:val="24"/>
              </w:rPr>
            </w:pPr>
            <w:hyperlink r:id="rId24">
              <w:r w:rsidR="00B36BAD" w:rsidRPr="00B36BAD">
                <w:rPr>
                  <w:color w:val="1155CC"/>
                  <w:sz w:val="20"/>
                  <w:szCs w:val="24"/>
                  <w:u w:val="single"/>
                </w:rPr>
                <w:t>https://zoom.us/j/756488015</w:t>
              </w:r>
            </w:hyperlink>
          </w:p>
        </w:tc>
        <w:tc>
          <w:tcPr>
            <w:tcW w:w="2775" w:type="dxa"/>
            <w:shd w:val="clear" w:color="auto" w:fill="auto"/>
            <w:tcMar>
              <w:top w:w="100" w:type="dxa"/>
              <w:left w:w="100" w:type="dxa"/>
              <w:bottom w:w="100" w:type="dxa"/>
              <w:right w:w="100" w:type="dxa"/>
            </w:tcMar>
          </w:tcPr>
          <w:p w14:paraId="6F10358E" w14:textId="77777777" w:rsidR="00B36BAD" w:rsidRPr="00B36BAD" w:rsidRDefault="00B36BAD" w:rsidP="005E5E81">
            <w:pPr>
              <w:spacing w:line="240" w:lineRule="auto"/>
              <w:jc w:val="center"/>
              <w:rPr>
                <w:sz w:val="20"/>
                <w:szCs w:val="24"/>
              </w:rPr>
            </w:pPr>
            <w:r w:rsidRPr="00B36BAD">
              <w:rPr>
                <w:sz w:val="20"/>
                <w:szCs w:val="24"/>
              </w:rPr>
              <w:t>JFT/Topic</w:t>
            </w:r>
          </w:p>
        </w:tc>
      </w:tr>
      <w:tr w:rsidR="00B36BAD" w14:paraId="1C5890E8" w14:textId="77777777" w:rsidTr="005E5E81">
        <w:tc>
          <w:tcPr>
            <w:tcW w:w="2865" w:type="dxa"/>
            <w:shd w:val="clear" w:color="auto" w:fill="CCCCCC"/>
            <w:tcMar>
              <w:top w:w="100" w:type="dxa"/>
              <w:left w:w="100" w:type="dxa"/>
              <w:bottom w:w="100" w:type="dxa"/>
              <w:right w:w="100" w:type="dxa"/>
            </w:tcMar>
          </w:tcPr>
          <w:p w14:paraId="402F1FB8" w14:textId="77777777" w:rsidR="00B36BAD" w:rsidRPr="00B36BAD" w:rsidRDefault="00B36BAD" w:rsidP="005E5E81">
            <w:pPr>
              <w:spacing w:line="240" w:lineRule="auto"/>
              <w:jc w:val="center"/>
              <w:rPr>
                <w:sz w:val="20"/>
                <w:szCs w:val="24"/>
              </w:rPr>
            </w:pPr>
            <w:r w:rsidRPr="00B36BAD">
              <w:rPr>
                <w:sz w:val="20"/>
                <w:szCs w:val="24"/>
              </w:rPr>
              <w:t>Sun 12PM EST</w:t>
            </w:r>
          </w:p>
        </w:tc>
        <w:tc>
          <w:tcPr>
            <w:tcW w:w="3720" w:type="dxa"/>
            <w:shd w:val="clear" w:color="auto" w:fill="auto"/>
            <w:tcMar>
              <w:top w:w="100" w:type="dxa"/>
              <w:left w:w="100" w:type="dxa"/>
              <w:bottom w:w="100" w:type="dxa"/>
              <w:right w:w="100" w:type="dxa"/>
            </w:tcMar>
          </w:tcPr>
          <w:p w14:paraId="6AE0B8E6" w14:textId="77777777" w:rsidR="00B36BAD" w:rsidRPr="00B36BAD" w:rsidRDefault="00B8677A" w:rsidP="005E5E81">
            <w:pPr>
              <w:spacing w:line="240" w:lineRule="auto"/>
              <w:jc w:val="center"/>
              <w:rPr>
                <w:sz w:val="20"/>
                <w:szCs w:val="24"/>
              </w:rPr>
            </w:pPr>
            <w:hyperlink r:id="rId25">
              <w:r w:rsidR="00B36BAD" w:rsidRPr="00B36BAD">
                <w:rPr>
                  <w:color w:val="1155CC"/>
                  <w:sz w:val="20"/>
                  <w:szCs w:val="24"/>
                  <w:u w:val="single"/>
                </w:rPr>
                <w:t>https://zoom.us/j/756488015</w:t>
              </w:r>
            </w:hyperlink>
          </w:p>
        </w:tc>
        <w:tc>
          <w:tcPr>
            <w:tcW w:w="2775" w:type="dxa"/>
            <w:shd w:val="clear" w:color="auto" w:fill="auto"/>
            <w:tcMar>
              <w:top w:w="100" w:type="dxa"/>
              <w:left w:w="100" w:type="dxa"/>
              <w:bottom w:w="100" w:type="dxa"/>
              <w:right w:w="100" w:type="dxa"/>
            </w:tcMar>
          </w:tcPr>
          <w:p w14:paraId="4A222E57" w14:textId="77777777" w:rsidR="00B36BAD" w:rsidRPr="00B36BAD" w:rsidRDefault="00B36BAD" w:rsidP="005E5E81">
            <w:pPr>
              <w:spacing w:line="240" w:lineRule="auto"/>
              <w:jc w:val="center"/>
              <w:rPr>
                <w:sz w:val="20"/>
                <w:szCs w:val="24"/>
              </w:rPr>
            </w:pPr>
            <w:r w:rsidRPr="00B36BAD">
              <w:rPr>
                <w:sz w:val="20"/>
                <w:szCs w:val="24"/>
              </w:rPr>
              <w:t>Steps &amp; Principles</w:t>
            </w:r>
          </w:p>
        </w:tc>
      </w:tr>
    </w:tbl>
    <w:p w14:paraId="74C393B5" w14:textId="77777777" w:rsidR="00B36BAD" w:rsidRDefault="00B36BAD" w:rsidP="00B36BAD">
      <w:pPr>
        <w:spacing w:line="240" w:lineRule="auto"/>
        <w:rPr>
          <w:b/>
          <w:sz w:val="24"/>
          <w:szCs w:val="24"/>
          <w:u w:val="single"/>
        </w:rPr>
      </w:pPr>
      <w:r>
        <w:rPr>
          <w:b/>
          <w:sz w:val="24"/>
          <w:szCs w:val="24"/>
          <w:u w:val="single"/>
        </w:rPr>
        <w:t>Additional NA Virtual Meetings</w:t>
      </w:r>
    </w:p>
    <w:p w14:paraId="2C03F049" w14:textId="7F04BEC1" w:rsidR="00B36BAD" w:rsidRPr="00B36BAD" w:rsidRDefault="00B8677A" w:rsidP="00B36BAD">
      <w:pPr>
        <w:spacing w:line="240" w:lineRule="auto"/>
        <w:rPr>
          <w:sz w:val="24"/>
          <w:szCs w:val="24"/>
        </w:rPr>
      </w:pPr>
      <w:hyperlink r:id="rId26">
        <w:r w:rsidR="00B36BAD">
          <w:rPr>
            <w:color w:val="1155CC"/>
            <w:sz w:val="24"/>
            <w:szCs w:val="24"/>
            <w:u w:val="single"/>
          </w:rPr>
          <w:t>CPRNA Meeting Schedule</w:t>
        </w:r>
      </w:hyperlink>
      <w:r w:rsidR="00B36BAD">
        <w:rPr>
          <w:sz w:val="24"/>
          <w:szCs w:val="24"/>
        </w:rPr>
        <w:t xml:space="preserve"> - NA is a nonprofit Fellowship or society of men and women for whom drugs had become a major problem. They are recovering addicts who meet regularly to help each other stay clean. This is a program of complete abstinence from all drugs. There is only one requirement for membership, the desire to stop using.</w:t>
      </w:r>
    </w:p>
    <w:p w14:paraId="2E25F2A4" w14:textId="77777777" w:rsidR="00B36BAD" w:rsidRDefault="00B36BAD" w:rsidP="00B36BAD">
      <w:pPr>
        <w:spacing w:line="240" w:lineRule="auto"/>
        <w:rPr>
          <w:b/>
          <w:sz w:val="24"/>
          <w:szCs w:val="24"/>
          <w:u w:val="single"/>
        </w:rPr>
      </w:pPr>
    </w:p>
    <w:p w14:paraId="00DA5A6B" w14:textId="77777777" w:rsidR="00B36BAD" w:rsidRDefault="00B36BAD" w:rsidP="00B36BAD">
      <w:pPr>
        <w:spacing w:line="240" w:lineRule="auto"/>
        <w:rPr>
          <w:b/>
          <w:sz w:val="24"/>
          <w:szCs w:val="24"/>
          <w:u w:val="single"/>
        </w:rPr>
      </w:pPr>
      <w:r>
        <w:rPr>
          <w:b/>
          <w:sz w:val="24"/>
          <w:szCs w:val="24"/>
          <w:u w:val="single"/>
        </w:rPr>
        <w:t>Alcoholic Anonymous (AA) Online Meetings</w:t>
      </w:r>
    </w:p>
    <w:p w14:paraId="53CB705E" w14:textId="77777777" w:rsidR="00B36BAD" w:rsidRDefault="00B8677A" w:rsidP="00B36BAD">
      <w:pPr>
        <w:spacing w:line="240" w:lineRule="auto"/>
        <w:rPr>
          <w:sz w:val="24"/>
          <w:szCs w:val="24"/>
          <w:u w:val="single"/>
        </w:rPr>
      </w:pPr>
      <w:hyperlink r:id="rId27">
        <w:r w:rsidR="00B36BAD">
          <w:rPr>
            <w:color w:val="1155CC"/>
            <w:sz w:val="24"/>
            <w:szCs w:val="24"/>
            <w:u w:val="single"/>
          </w:rPr>
          <w:t>Alcoholics Anonymous</w:t>
        </w:r>
      </w:hyperlink>
      <w:r w:rsidR="00B36BAD">
        <w:rPr>
          <w:sz w:val="24"/>
          <w:szCs w:val="24"/>
          <w:highlight w:val="white"/>
        </w:rPr>
        <w:t xml:space="preserve"> is a fellowship of men and women who share their experience, strength and hope with each other that they may solve their common problem and help others to recover from alcoholism.</w:t>
      </w:r>
      <w:r w:rsidR="00B36BAD">
        <w:rPr>
          <w:sz w:val="24"/>
          <w:szCs w:val="24"/>
        </w:rPr>
        <w:t xml:space="preserve"> </w:t>
      </w:r>
      <w:r w:rsidR="00B36BAD">
        <w:rPr>
          <w:sz w:val="24"/>
          <w:szCs w:val="24"/>
          <w:highlight w:val="white"/>
        </w:rPr>
        <w:t xml:space="preserve">The only requirement for AA membership is a desire to stop drinking. </w:t>
      </w:r>
      <w:r w:rsidR="00B36BAD">
        <w:rPr>
          <w:sz w:val="24"/>
          <w:szCs w:val="24"/>
          <w:highlight w:val="white"/>
        </w:rPr>
        <w:lastRenderedPageBreak/>
        <w:t>There are no dues or fees for AA membership; they are self-supporting through their own contributions. AA is not allied with any sect, denomination, politics, organization or institution; does not wish to engage in any controversy; neither endorses nor opposes any causes. Their primary purpose is to stay sober and help other alcoholics achieve sobriety.</w:t>
      </w:r>
    </w:p>
    <w:p w14:paraId="03DA1C45" w14:textId="77777777" w:rsidR="00B36BAD" w:rsidRDefault="00B36BAD" w:rsidP="00B36BAD">
      <w:pPr>
        <w:spacing w:line="240" w:lineRule="auto"/>
        <w:rPr>
          <w:sz w:val="24"/>
          <w:szCs w:val="24"/>
          <w:u w:val="single"/>
        </w:rPr>
      </w:pPr>
    </w:p>
    <w:p w14:paraId="617B2D06" w14:textId="77777777" w:rsidR="00B36BAD" w:rsidRDefault="00B36BAD" w:rsidP="00B36BAD">
      <w:pPr>
        <w:spacing w:line="240" w:lineRule="auto"/>
        <w:rPr>
          <w:b/>
          <w:sz w:val="24"/>
          <w:szCs w:val="24"/>
          <w:u w:val="single"/>
        </w:rPr>
      </w:pPr>
      <w:r>
        <w:rPr>
          <w:b/>
          <w:sz w:val="24"/>
          <w:szCs w:val="24"/>
          <w:u w:val="single"/>
        </w:rPr>
        <w:t xml:space="preserve">Cocaine Anonymous </w:t>
      </w:r>
    </w:p>
    <w:p w14:paraId="0A9D76E6" w14:textId="7416E965" w:rsidR="00B36BAD" w:rsidRDefault="00B8677A" w:rsidP="00B36BAD">
      <w:pPr>
        <w:spacing w:line="240" w:lineRule="auto"/>
        <w:rPr>
          <w:sz w:val="24"/>
          <w:szCs w:val="24"/>
        </w:rPr>
      </w:pPr>
      <w:hyperlink r:id="rId28">
        <w:r w:rsidR="00B36BAD">
          <w:rPr>
            <w:color w:val="1155CC"/>
            <w:sz w:val="24"/>
            <w:szCs w:val="24"/>
            <w:u w:val="single"/>
          </w:rPr>
          <w:t>Online Services for CA</w:t>
        </w:r>
      </w:hyperlink>
      <w:r w:rsidR="00B36BAD">
        <w:rPr>
          <w:b/>
          <w:sz w:val="24"/>
          <w:szCs w:val="24"/>
          <w:u w:val="single"/>
        </w:rPr>
        <w:t xml:space="preserve"> </w:t>
      </w:r>
      <w:r w:rsidR="00B36BAD">
        <w:rPr>
          <w:sz w:val="24"/>
          <w:szCs w:val="24"/>
        </w:rPr>
        <w:t xml:space="preserve">- Cocaine Anonymous is a fellowship of men and women who share their experience, strength and hope with each other that they may solve their common problem and help others to recover from their addiction. The only requirement for membership is a desire to stop using cocaine and all other mind-altering substances. There are no dues or fees for membership; they are fully </w:t>
      </w:r>
      <w:proofErr w:type="gramStart"/>
      <w:r w:rsidR="00B36BAD">
        <w:rPr>
          <w:sz w:val="24"/>
          <w:szCs w:val="24"/>
        </w:rPr>
        <w:t>self supporting</w:t>
      </w:r>
      <w:proofErr w:type="gramEnd"/>
      <w:r w:rsidR="00B36BAD">
        <w:rPr>
          <w:sz w:val="24"/>
          <w:szCs w:val="24"/>
        </w:rPr>
        <w:t xml:space="preserve"> through their own contributions. CA is not allied with any sect, denomination, politics, organization, or institution. They do not wish to engage in any controversy and we neither endorse nor oppose any causes. Their primary purpose is to stay free from cocaine and all other mind-altering substances, and to help others achieve the same freedom.</w:t>
      </w:r>
    </w:p>
    <w:p w14:paraId="55E71A90" w14:textId="77777777" w:rsidR="00B36BAD" w:rsidRDefault="00B36BAD" w:rsidP="00B36BAD">
      <w:pPr>
        <w:spacing w:line="240" w:lineRule="auto"/>
        <w:rPr>
          <w:sz w:val="24"/>
          <w:szCs w:val="24"/>
        </w:rPr>
      </w:pPr>
    </w:p>
    <w:p w14:paraId="1DF2EB51" w14:textId="77777777" w:rsidR="00B36BAD" w:rsidRDefault="00B36BAD" w:rsidP="00B36BAD">
      <w:pPr>
        <w:spacing w:line="240" w:lineRule="auto"/>
        <w:rPr>
          <w:b/>
          <w:sz w:val="24"/>
          <w:szCs w:val="24"/>
          <w:u w:val="single"/>
        </w:rPr>
      </w:pPr>
      <w:proofErr w:type="spellStart"/>
      <w:r>
        <w:rPr>
          <w:b/>
          <w:sz w:val="24"/>
          <w:szCs w:val="24"/>
          <w:u w:val="single"/>
        </w:rPr>
        <w:t>LifeRing</w:t>
      </w:r>
      <w:proofErr w:type="spellEnd"/>
      <w:r>
        <w:rPr>
          <w:b/>
          <w:sz w:val="24"/>
          <w:szCs w:val="24"/>
          <w:u w:val="single"/>
        </w:rPr>
        <w:t xml:space="preserve"> </w:t>
      </w:r>
    </w:p>
    <w:p w14:paraId="5817F834" w14:textId="2E04CE7D" w:rsidR="00B36BAD" w:rsidRDefault="00B8677A" w:rsidP="00B36BAD">
      <w:pPr>
        <w:spacing w:line="240" w:lineRule="auto"/>
        <w:rPr>
          <w:sz w:val="24"/>
          <w:szCs w:val="24"/>
        </w:rPr>
      </w:pPr>
      <w:hyperlink r:id="rId29">
        <w:proofErr w:type="spellStart"/>
        <w:r w:rsidR="00B36BAD">
          <w:rPr>
            <w:color w:val="1155CC"/>
            <w:sz w:val="24"/>
            <w:szCs w:val="24"/>
            <w:u w:val="single"/>
          </w:rPr>
          <w:t>LifeRing</w:t>
        </w:r>
        <w:proofErr w:type="spellEnd"/>
        <w:r w:rsidR="00B36BAD">
          <w:rPr>
            <w:color w:val="1155CC"/>
            <w:sz w:val="24"/>
            <w:szCs w:val="24"/>
            <w:u w:val="single"/>
          </w:rPr>
          <w:t xml:space="preserve"> Secular Recovery</w:t>
        </w:r>
      </w:hyperlink>
      <w:r w:rsidR="00B36BAD">
        <w:rPr>
          <w:sz w:val="24"/>
          <w:szCs w:val="24"/>
        </w:rPr>
        <w:t xml:space="preserve"> is an organization of people who share practical experiences and sobriety support. There are as many ways to live free of drugs and </w:t>
      </w:r>
      <w:proofErr w:type="gramStart"/>
      <w:r w:rsidR="00B36BAD">
        <w:rPr>
          <w:sz w:val="24"/>
          <w:szCs w:val="24"/>
        </w:rPr>
        <w:t>alcohol</w:t>
      </w:r>
      <w:proofErr w:type="gramEnd"/>
      <w:r w:rsidR="00B36BAD">
        <w:rPr>
          <w:sz w:val="24"/>
          <w:szCs w:val="24"/>
        </w:rPr>
        <w:t xml:space="preserve"> as there are stories of successful sober people.</w:t>
      </w:r>
    </w:p>
    <w:p w14:paraId="2A99C293" w14:textId="77777777" w:rsidR="00B36BAD" w:rsidRDefault="00B36BAD" w:rsidP="00B36BAD">
      <w:pPr>
        <w:spacing w:line="240" w:lineRule="auto"/>
        <w:rPr>
          <w:sz w:val="24"/>
          <w:szCs w:val="24"/>
        </w:rPr>
      </w:pPr>
    </w:p>
    <w:p w14:paraId="67CA5984" w14:textId="77777777" w:rsidR="00B36BAD" w:rsidRDefault="00B36BAD" w:rsidP="00B36BAD">
      <w:pPr>
        <w:spacing w:line="240" w:lineRule="auto"/>
        <w:rPr>
          <w:b/>
          <w:sz w:val="24"/>
          <w:szCs w:val="24"/>
        </w:rPr>
      </w:pPr>
      <w:r>
        <w:rPr>
          <w:b/>
          <w:sz w:val="24"/>
          <w:szCs w:val="24"/>
          <w:u w:val="single"/>
        </w:rPr>
        <w:t>Marijuana Anonymous</w:t>
      </w:r>
      <w:r>
        <w:rPr>
          <w:b/>
          <w:sz w:val="24"/>
          <w:szCs w:val="24"/>
        </w:rPr>
        <w:t xml:space="preserve"> </w:t>
      </w:r>
    </w:p>
    <w:p w14:paraId="1A017312" w14:textId="09726290" w:rsidR="00B36BAD" w:rsidRPr="00B36BAD" w:rsidRDefault="00B8677A" w:rsidP="00B36BAD">
      <w:pPr>
        <w:spacing w:line="240" w:lineRule="auto"/>
        <w:rPr>
          <w:sz w:val="24"/>
          <w:szCs w:val="24"/>
        </w:rPr>
      </w:pPr>
      <w:hyperlink r:id="rId30">
        <w:r w:rsidR="00B36BAD">
          <w:rPr>
            <w:color w:val="1155CC"/>
            <w:sz w:val="24"/>
            <w:szCs w:val="24"/>
            <w:u w:val="single"/>
          </w:rPr>
          <w:t>District 13</w:t>
        </w:r>
      </w:hyperlink>
      <w:r w:rsidR="00B36BAD">
        <w:rPr>
          <w:sz w:val="24"/>
          <w:szCs w:val="24"/>
        </w:rPr>
        <w:t xml:space="preserve"> is an online fellowship of people who share their experience, strength, and hope with one another to solve common problems and help others to recover from pot addiction. </w:t>
      </w:r>
    </w:p>
    <w:p w14:paraId="44A83F26" w14:textId="77777777" w:rsidR="00B36BAD" w:rsidRDefault="00B36BAD" w:rsidP="00B36BAD">
      <w:pPr>
        <w:spacing w:line="240" w:lineRule="auto"/>
        <w:rPr>
          <w:b/>
          <w:sz w:val="24"/>
          <w:szCs w:val="24"/>
          <w:u w:val="single"/>
        </w:rPr>
      </w:pPr>
    </w:p>
    <w:p w14:paraId="058B64D5" w14:textId="77777777" w:rsidR="00B36BAD" w:rsidRDefault="00B36BAD" w:rsidP="00B36BAD">
      <w:pPr>
        <w:spacing w:line="240" w:lineRule="auto"/>
        <w:rPr>
          <w:b/>
          <w:sz w:val="24"/>
          <w:szCs w:val="24"/>
        </w:rPr>
      </w:pPr>
      <w:r>
        <w:rPr>
          <w:b/>
          <w:sz w:val="24"/>
          <w:szCs w:val="24"/>
          <w:u w:val="single"/>
        </w:rPr>
        <w:t>Reddit Recovery</w:t>
      </w:r>
      <w:r>
        <w:rPr>
          <w:b/>
          <w:sz w:val="24"/>
          <w:szCs w:val="24"/>
        </w:rPr>
        <w:t xml:space="preserve"> </w:t>
      </w:r>
    </w:p>
    <w:p w14:paraId="4FA7F28E" w14:textId="77777777" w:rsidR="00B36BAD" w:rsidRDefault="00B8677A" w:rsidP="00B36BAD">
      <w:pPr>
        <w:spacing w:line="240" w:lineRule="auto"/>
        <w:rPr>
          <w:b/>
          <w:sz w:val="24"/>
          <w:szCs w:val="24"/>
          <w:u w:val="single"/>
        </w:rPr>
      </w:pPr>
      <w:hyperlink r:id="rId31">
        <w:r w:rsidR="00B36BAD">
          <w:rPr>
            <w:color w:val="1155CC"/>
            <w:sz w:val="24"/>
            <w:szCs w:val="24"/>
            <w:u w:val="single"/>
          </w:rPr>
          <w:t xml:space="preserve">A place for </w:t>
        </w:r>
        <w:proofErr w:type="spellStart"/>
        <w:r w:rsidR="00B36BAD">
          <w:rPr>
            <w:color w:val="1155CC"/>
            <w:sz w:val="24"/>
            <w:szCs w:val="24"/>
            <w:u w:val="single"/>
          </w:rPr>
          <w:t>redditors</w:t>
        </w:r>
        <w:proofErr w:type="spellEnd"/>
        <w:r w:rsidR="00B36BAD">
          <w:rPr>
            <w:color w:val="1155CC"/>
            <w:sz w:val="24"/>
            <w:szCs w:val="24"/>
            <w:u w:val="single"/>
          </w:rPr>
          <w:t xml:space="preserve"> in recovery</w:t>
        </w:r>
      </w:hyperlink>
      <w:r w:rsidR="00B36BAD">
        <w:rPr>
          <w:sz w:val="24"/>
          <w:szCs w:val="24"/>
        </w:rPr>
        <w:t xml:space="preserve"> to hang out, share experiences, and support each other. This is a place where individuals can discuss the various ways to achieve and maintain a life free from active addiction. Everyone is welcome. </w:t>
      </w:r>
    </w:p>
    <w:p w14:paraId="1E494243" w14:textId="77777777" w:rsidR="00B36BAD" w:rsidRDefault="00B36BAD" w:rsidP="00B36BAD">
      <w:pPr>
        <w:spacing w:line="240" w:lineRule="auto"/>
        <w:rPr>
          <w:b/>
          <w:sz w:val="24"/>
          <w:szCs w:val="24"/>
          <w:u w:val="single"/>
        </w:rPr>
      </w:pPr>
    </w:p>
    <w:p w14:paraId="7B7FD123" w14:textId="77777777" w:rsidR="00B36BAD" w:rsidRDefault="00B36BAD" w:rsidP="00B36BAD">
      <w:pPr>
        <w:spacing w:line="240" w:lineRule="auto"/>
        <w:rPr>
          <w:b/>
          <w:sz w:val="24"/>
          <w:szCs w:val="24"/>
        </w:rPr>
      </w:pPr>
      <w:r>
        <w:rPr>
          <w:b/>
          <w:sz w:val="24"/>
          <w:szCs w:val="24"/>
          <w:u w:val="single"/>
        </w:rPr>
        <w:t>Refuge Recovery</w:t>
      </w:r>
      <w:r>
        <w:rPr>
          <w:b/>
          <w:sz w:val="24"/>
          <w:szCs w:val="24"/>
        </w:rPr>
        <w:t xml:space="preserve"> </w:t>
      </w:r>
    </w:p>
    <w:p w14:paraId="6AB7FC03" w14:textId="043BD6ED" w:rsidR="00B36BAD" w:rsidRPr="00B36BAD" w:rsidRDefault="00B8677A" w:rsidP="00B36BAD">
      <w:pPr>
        <w:spacing w:line="240" w:lineRule="auto"/>
        <w:rPr>
          <w:sz w:val="24"/>
          <w:szCs w:val="24"/>
        </w:rPr>
      </w:pPr>
      <w:hyperlink r:id="rId32">
        <w:r w:rsidR="00B36BAD">
          <w:rPr>
            <w:color w:val="1155CC"/>
            <w:sz w:val="24"/>
            <w:szCs w:val="24"/>
            <w:u w:val="single"/>
          </w:rPr>
          <w:t>Refuge Recovery</w:t>
        </w:r>
      </w:hyperlink>
      <w:r w:rsidR="00B36BAD">
        <w:rPr>
          <w:sz w:val="24"/>
          <w:szCs w:val="24"/>
        </w:rPr>
        <w:t xml:space="preserve"> is grounded in the belief that Buddhist principles and practices create a strong foundation for a path to freedom from addiction. This program is an approach to recovery that understands: All individuals have the power and potential to free themselves from the suffering that is caused by addiction. </w:t>
      </w:r>
    </w:p>
    <w:p w14:paraId="2F4BFF4B" w14:textId="77777777" w:rsidR="00B36BAD" w:rsidRDefault="00B36BAD" w:rsidP="00B36BAD">
      <w:pPr>
        <w:spacing w:line="240" w:lineRule="auto"/>
        <w:rPr>
          <w:b/>
          <w:sz w:val="24"/>
          <w:szCs w:val="24"/>
          <w:u w:val="single"/>
        </w:rPr>
      </w:pPr>
    </w:p>
    <w:p w14:paraId="118DB1EC" w14:textId="77777777" w:rsidR="00B36BAD" w:rsidRDefault="00B36BAD" w:rsidP="00B36BAD">
      <w:pPr>
        <w:spacing w:line="240" w:lineRule="auto"/>
        <w:rPr>
          <w:b/>
          <w:sz w:val="24"/>
          <w:szCs w:val="24"/>
        </w:rPr>
      </w:pPr>
      <w:proofErr w:type="spellStart"/>
      <w:r>
        <w:rPr>
          <w:b/>
          <w:sz w:val="24"/>
          <w:szCs w:val="24"/>
          <w:u w:val="single"/>
        </w:rPr>
        <w:lastRenderedPageBreak/>
        <w:t>SoberoCity</w:t>
      </w:r>
      <w:proofErr w:type="spellEnd"/>
      <w:r>
        <w:rPr>
          <w:b/>
          <w:sz w:val="24"/>
          <w:szCs w:val="24"/>
        </w:rPr>
        <w:t xml:space="preserve"> </w:t>
      </w:r>
    </w:p>
    <w:p w14:paraId="10ECD011" w14:textId="06B106D0" w:rsidR="00B36BAD" w:rsidRPr="00B36BAD" w:rsidRDefault="00B8677A" w:rsidP="00B36BAD">
      <w:pPr>
        <w:spacing w:line="240" w:lineRule="auto"/>
        <w:rPr>
          <w:sz w:val="24"/>
          <w:szCs w:val="24"/>
        </w:rPr>
      </w:pPr>
      <w:hyperlink r:id="rId33">
        <w:proofErr w:type="spellStart"/>
        <w:r w:rsidR="00B36BAD">
          <w:rPr>
            <w:color w:val="1155CC"/>
            <w:sz w:val="24"/>
            <w:szCs w:val="24"/>
            <w:u w:val="single"/>
          </w:rPr>
          <w:t>Soberocity</w:t>
        </w:r>
        <w:proofErr w:type="spellEnd"/>
      </w:hyperlink>
      <w:r w:rsidR="00B36BAD">
        <w:rPr>
          <w:sz w:val="24"/>
          <w:szCs w:val="24"/>
        </w:rPr>
        <w:t xml:space="preserve"> could be </w:t>
      </w:r>
      <w:proofErr w:type="gramStart"/>
      <w:r w:rsidR="00B36BAD">
        <w:rPr>
          <w:sz w:val="24"/>
          <w:szCs w:val="24"/>
        </w:rPr>
        <w:t>a great solution</w:t>
      </w:r>
      <w:proofErr w:type="gramEnd"/>
      <w:r w:rsidR="00B36BAD">
        <w:rPr>
          <w:sz w:val="24"/>
          <w:szCs w:val="24"/>
        </w:rPr>
        <w:t xml:space="preserve"> for individuals that are looking for an online community that occasionally has live events across the country. </w:t>
      </w:r>
    </w:p>
    <w:p w14:paraId="67F6E7ED" w14:textId="77777777" w:rsidR="00B36BAD" w:rsidRDefault="00B36BAD" w:rsidP="00B36BAD">
      <w:pPr>
        <w:spacing w:line="240" w:lineRule="auto"/>
        <w:rPr>
          <w:b/>
          <w:sz w:val="24"/>
          <w:szCs w:val="24"/>
          <w:u w:val="single"/>
        </w:rPr>
      </w:pPr>
    </w:p>
    <w:p w14:paraId="062C6171" w14:textId="77777777" w:rsidR="00B36BAD" w:rsidRDefault="00B36BAD" w:rsidP="00B36BAD">
      <w:pPr>
        <w:spacing w:line="240" w:lineRule="auto"/>
        <w:rPr>
          <w:b/>
          <w:sz w:val="24"/>
          <w:szCs w:val="24"/>
        </w:rPr>
      </w:pPr>
      <w:proofErr w:type="spellStart"/>
      <w:r>
        <w:rPr>
          <w:b/>
          <w:sz w:val="24"/>
          <w:szCs w:val="24"/>
          <w:u w:val="single"/>
        </w:rPr>
        <w:t>Sobergrid</w:t>
      </w:r>
      <w:proofErr w:type="spellEnd"/>
      <w:r>
        <w:rPr>
          <w:b/>
          <w:sz w:val="24"/>
          <w:szCs w:val="24"/>
        </w:rPr>
        <w:t xml:space="preserve"> </w:t>
      </w:r>
    </w:p>
    <w:p w14:paraId="17AB319A" w14:textId="7A35EE1B" w:rsidR="00B36BAD" w:rsidRPr="00B36BAD" w:rsidRDefault="00B8677A" w:rsidP="00B36BAD">
      <w:pPr>
        <w:spacing w:line="240" w:lineRule="auto"/>
        <w:rPr>
          <w:sz w:val="24"/>
          <w:szCs w:val="24"/>
        </w:rPr>
      </w:pPr>
      <w:hyperlink r:id="rId34">
        <w:proofErr w:type="spellStart"/>
        <w:r w:rsidR="00B36BAD">
          <w:rPr>
            <w:color w:val="1155CC"/>
            <w:sz w:val="24"/>
            <w:szCs w:val="24"/>
            <w:u w:val="single"/>
          </w:rPr>
          <w:t>Sobergrid</w:t>
        </w:r>
        <w:proofErr w:type="spellEnd"/>
      </w:hyperlink>
      <w:r w:rsidR="00B36BAD">
        <w:rPr>
          <w:sz w:val="24"/>
          <w:szCs w:val="24"/>
        </w:rPr>
        <w:t xml:space="preserve"> is a platform to help anyone get sober and stay sober. Some join to get support, others to give it. Each free </w:t>
      </w:r>
      <w:proofErr w:type="gramStart"/>
      <w:r w:rsidR="00B36BAD">
        <w:rPr>
          <w:sz w:val="24"/>
          <w:szCs w:val="24"/>
        </w:rPr>
        <w:t>download,</w:t>
      </w:r>
      <w:proofErr w:type="gramEnd"/>
      <w:r w:rsidR="00B36BAD">
        <w:rPr>
          <w:sz w:val="24"/>
          <w:szCs w:val="24"/>
        </w:rPr>
        <w:t xml:space="preserve"> post, and connection create an opportunity to stay sober while helping others do the same. </w:t>
      </w:r>
      <w:proofErr w:type="spellStart"/>
      <w:r w:rsidR="00B36BAD">
        <w:rPr>
          <w:b/>
          <w:sz w:val="24"/>
          <w:szCs w:val="24"/>
          <w:u w:val="single"/>
        </w:rPr>
        <w:t>Soberistas</w:t>
      </w:r>
      <w:proofErr w:type="spellEnd"/>
    </w:p>
    <w:p w14:paraId="4F1A1AF3" w14:textId="01FC6F95" w:rsidR="00B36BAD" w:rsidRDefault="00B8677A" w:rsidP="00B36BAD">
      <w:pPr>
        <w:spacing w:line="240" w:lineRule="auto"/>
        <w:rPr>
          <w:b/>
          <w:sz w:val="24"/>
          <w:szCs w:val="24"/>
          <w:u w:val="single"/>
        </w:rPr>
      </w:pPr>
      <w:hyperlink r:id="rId35">
        <w:proofErr w:type="spellStart"/>
        <w:r w:rsidR="00B36BAD">
          <w:rPr>
            <w:color w:val="1155CC"/>
            <w:sz w:val="24"/>
            <w:szCs w:val="24"/>
            <w:u w:val="single"/>
          </w:rPr>
          <w:t>Soberistas</w:t>
        </w:r>
        <w:proofErr w:type="spellEnd"/>
      </w:hyperlink>
      <w:r w:rsidR="00B36BAD">
        <w:rPr>
          <w:sz w:val="24"/>
          <w:szCs w:val="24"/>
        </w:rPr>
        <w:t xml:space="preserve"> is an international online recovery community, which makes it easy to connect with like-minded women who are friendly, non-judgmental, and helping each other kick the booze and stay sober.</w:t>
      </w:r>
    </w:p>
    <w:p w14:paraId="3788AB41" w14:textId="77777777" w:rsidR="00B36BAD" w:rsidRDefault="00B36BAD" w:rsidP="00B36BAD">
      <w:pPr>
        <w:spacing w:line="240" w:lineRule="auto"/>
        <w:rPr>
          <w:b/>
          <w:sz w:val="24"/>
          <w:szCs w:val="24"/>
          <w:u w:val="single"/>
        </w:rPr>
      </w:pPr>
    </w:p>
    <w:p w14:paraId="111EA153" w14:textId="77777777" w:rsidR="00B36BAD" w:rsidRDefault="00B36BAD" w:rsidP="00B36BAD">
      <w:pPr>
        <w:spacing w:line="240" w:lineRule="auto"/>
        <w:rPr>
          <w:b/>
          <w:sz w:val="24"/>
          <w:szCs w:val="24"/>
          <w:u w:val="single"/>
        </w:rPr>
      </w:pPr>
      <w:r>
        <w:rPr>
          <w:b/>
          <w:sz w:val="24"/>
          <w:szCs w:val="24"/>
          <w:u w:val="single"/>
        </w:rPr>
        <w:t>Sober Recovery</w:t>
      </w:r>
    </w:p>
    <w:p w14:paraId="5EA0CCC9" w14:textId="4C515EA6" w:rsidR="00B36BAD" w:rsidRDefault="00B8677A" w:rsidP="00B36BAD">
      <w:pPr>
        <w:spacing w:line="240" w:lineRule="auto"/>
        <w:rPr>
          <w:sz w:val="24"/>
          <w:szCs w:val="24"/>
        </w:rPr>
      </w:pPr>
      <w:hyperlink r:id="rId36">
        <w:r w:rsidR="00B36BAD">
          <w:rPr>
            <w:color w:val="1155CC"/>
            <w:sz w:val="24"/>
            <w:szCs w:val="24"/>
            <w:u w:val="single"/>
          </w:rPr>
          <w:t>Sober Recovery</w:t>
        </w:r>
      </w:hyperlink>
      <w:r w:rsidR="00B36BAD">
        <w:rPr>
          <w:sz w:val="24"/>
          <w:szCs w:val="24"/>
        </w:rPr>
        <w:t xml:space="preserve"> consists of forums that are a great place for people with substance use disorders to find assistance and helpful information. The community has more than 168,000 people who are recovering from substance use disorders and/or codependence, as well as their friends and family.</w:t>
      </w:r>
    </w:p>
    <w:p w14:paraId="59DD12AF" w14:textId="77777777" w:rsidR="00B36BAD" w:rsidRDefault="00B36BAD" w:rsidP="00B36BAD">
      <w:pPr>
        <w:spacing w:line="240" w:lineRule="auto"/>
        <w:rPr>
          <w:sz w:val="24"/>
          <w:szCs w:val="24"/>
        </w:rPr>
      </w:pPr>
    </w:p>
    <w:p w14:paraId="1122B159" w14:textId="77777777" w:rsidR="00B36BAD" w:rsidRDefault="00B36BAD" w:rsidP="00B36BAD">
      <w:pPr>
        <w:spacing w:line="240" w:lineRule="auto"/>
        <w:rPr>
          <w:b/>
          <w:sz w:val="24"/>
          <w:szCs w:val="24"/>
          <w:u w:val="single"/>
        </w:rPr>
      </w:pPr>
      <w:r>
        <w:rPr>
          <w:b/>
          <w:sz w:val="24"/>
          <w:szCs w:val="24"/>
          <w:u w:val="single"/>
        </w:rPr>
        <w:t>We Connect Recovery</w:t>
      </w:r>
    </w:p>
    <w:p w14:paraId="7AFA5AC7" w14:textId="77777777" w:rsidR="00B36BAD" w:rsidRDefault="00B8677A" w:rsidP="00B36BAD">
      <w:pPr>
        <w:spacing w:line="240" w:lineRule="auto"/>
        <w:rPr>
          <w:sz w:val="24"/>
          <w:szCs w:val="24"/>
        </w:rPr>
      </w:pPr>
      <w:hyperlink r:id="rId37">
        <w:r w:rsidR="00B36BAD">
          <w:rPr>
            <w:color w:val="1155CC"/>
            <w:sz w:val="24"/>
            <w:szCs w:val="24"/>
            <w:u w:val="single"/>
          </w:rPr>
          <w:t>We Connect Recovery</w:t>
        </w:r>
      </w:hyperlink>
      <w:r w:rsidR="00B36BAD">
        <w:rPr>
          <w:sz w:val="24"/>
          <w:szCs w:val="24"/>
        </w:rPr>
        <w:t xml:space="preserve"> </w:t>
      </w:r>
      <w:proofErr w:type="gramStart"/>
      <w:r w:rsidR="00B36BAD">
        <w:rPr>
          <w:sz w:val="24"/>
          <w:szCs w:val="24"/>
        </w:rPr>
        <w:t>are</w:t>
      </w:r>
      <w:proofErr w:type="gramEnd"/>
      <w:r w:rsidR="00B36BAD">
        <w:rPr>
          <w:sz w:val="24"/>
          <w:szCs w:val="24"/>
        </w:rPr>
        <w:t xml:space="preserve"> online recovery support groups that are available daily. They are open to anyone who is dealing with substance use, mental health concerns, disordered eating, as well as any other quality of life concerns. Everyone is welcome no matter </w:t>
      </w:r>
      <w:proofErr w:type="gramStart"/>
      <w:r w:rsidR="00B36BAD">
        <w:rPr>
          <w:sz w:val="24"/>
          <w:szCs w:val="24"/>
        </w:rPr>
        <w:t>their</w:t>
      </w:r>
      <w:proofErr w:type="gramEnd"/>
      <w:r w:rsidR="00B36BAD">
        <w:rPr>
          <w:sz w:val="24"/>
          <w:szCs w:val="24"/>
        </w:rPr>
        <w:t xml:space="preserve"> pathway to recovery or recovery status.</w:t>
      </w:r>
    </w:p>
    <w:p w14:paraId="71796E04" w14:textId="68A8F6FF" w:rsidR="00B36BAD" w:rsidRDefault="00B36BAD" w:rsidP="00B36BAD">
      <w:pPr>
        <w:spacing w:line="240" w:lineRule="auto"/>
        <w:rPr>
          <w:sz w:val="24"/>
          <w:szCs w:val="24"/>
          <w:u w:val="single"/>
        </w:rPr>
      </w:pPr>
    </w:p>
    <w:p w14:paraId="35188CAC" w14:textId="77777777" w:rsidR="00B36BAD" w:rsidRDefault="00B36BAD" w:rsidP="00B36BAD">
      <w:pPr>
        <w:spacing w:line="240" w:lineRule="auto"/>
        <w:rPr>
          <w:sz w:val="24"/>
          <w:szCs w:val="24"/>
          <w:u w:val="single"/>
        </w:rPr>
      </w:pPr>
    </w:p>
    <w:p w14:paraId="5A7E74AE" w14:textId="77777777" w:rsidR="00B36BAD" w:rsidRDefault="00B36BAD" w:rsidP="00B36BAD">
      <w:pPr>
        <w:spacing w:line="240" w:lineRule="auto"/>
        <w:rPr>
          <w:sz w:val="24"/>
          <w:szCs w:val="24"/>
          <w:u w:val="single"/>
        </w:rPr>
      </w:pPr>
    </w:p>
    <w:p w14:paraId="404F2056" w14:textId="77777777" w:rsidR="00B36BAD" w:rsidRDefault="00B36BAD" w:rsidP="00B36BAD">
      <w:pPr>
        <w:spacing w:line="240" w:lineRule="auto"/>
        <w:rPr>
          <w:b/>
          <w:sz w:val="24"/>
          <w:szCs w:val="24"/>
          <w:u w:val="single"/>
        </w:rPr>
      </w:pPr>
      <w:r>
        <w:rPr>
          <w:b/>
          <w:sz w:val="24"/>
          <w:szCs w:val="24"/>
          <w:u w:val="single"/>
        </w:rPr>
        <w:t>Gambler’s Anonymous</w:t>
      </w:r>
    </w:p>
    <w:p w14:paraId="36985703" w14:textId="77777777" w:rsidR="00B36BAD" w:rsidRDefault="00B36BAD" w:rsidP="00B36BAD">
      <w:pPr>
        <w:spacing w:line="240" w:lineRule="auto"/>
        <w:rPr>
          <w:sz w:val="24"/>
          <w:szCs w:val="24"/>
        </w:rPr>
      </w:pPr>
      <w:r>
        <w:rPr>
          <w:sz w:val="24"/>
          <w:szCs w:val="24"/>
        </w:rPr>
        <w:t>The telephone conference call platform they are using has local access telephone numbers for 74 different countries. If calling from a foreign country, please use the appropriate email address to request the local calling numbers.</w:t>
      </w:r>
    </w:p>
    <w:p w14:paraId="0D4EEAC8" w14:textId="77777777" w:rsidR="00B36BAD" w:rsidRDefault="00B36BAD" w:rsidP="00B36BAD">
      <w:pPr>
        <w:spacing w:line="240" w:lineRule="auto"/>
        <w:rPr>
          <w:color w:val="202124"/>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710"/>
        <w:gridCol w:w="1545"/>
        <w:gridCol w:w="4425"/>
      </w:tblGrid>
      <w:tr w:rsidR="00B36BAD" w14:paraId="72AD62C8" w14:textId="77777777" w:rsidTr="005E5E81">
        <w:tc>
          <w:tcPr>
            <w:tcW w:w="1680" w:type="dxa"/>
            <w:shd w:val="clear" w:color="auto" w:fill="4A86E8"/>
            <w:tcMar>
              <w:top w:w="100" w:type="dxa"/>
              <w:left w:w="100" w:type="dxa"/>
              <w:bottom w:w="100" w:type="dxa"/>
              <w:right w:w="100" w:type="dxa"/>
            </w:tcMar>
          </w:tcPr>
          <w:p w14:paraId="2791A238" w14:textId="77777777" w:rsidR="00B36BAD" w:rsidRDefault="00B36BAD" w:rsidP="005E5E81">
            <w:pPr>
              <w:spacing w:line="240" w:lineRule="auto"/>
              <w:jc w:val="center"/>
              <w:rPr>
                <w:b/>
                <w:color w:val="FFFFFF"/>
                <w:sz w:val="24"/>
                <w:szCs w:val="24"/>
              </w:rPr>
            </w:pPr>
            <w:r>
              <w:rPr>
                <w:b/>
                <w:color w:val="FFFFFF"/>
                <w:sz w:val="24"/>
                <w:szCs w:val="24"/>
              </w:rPr>
              <w:t>Day/Time</w:t>
            </w:r>
          </w:p>
        </w:tc>
        <w:tc>
          <w:tcPr>
            <w:tcW w:w="1710" w:type="dxa"/>
            <w:shd w:val="clear" w:color="auto" w:fill="4A86E8"/>
            <w:tcMar>
              <w:top w:w="100" w:type="dxa"/>
              <w:left w:w="100" w:type="dxa"/>
              <w:bottom w:w="100" w:type="dxa"/>
              <w:right w:w="100" w:type="dxa"/>
            </w:tcMar>
          </w:tcPr>
          <w:p w14:paraId="19091497" w14:textId="77777777" w:rsidR="00B36BAD" w:rsidRDefault="00B36BAD" w:rsidP="005E5E81">
            <w:pPr>
              <w:spacing w:line="240" w:lineRule="auto"/>
              <w:jc w:val="center"/>
              <w:rPr>
                <w:b/>
                <w:color w:val="FFFFFF"/>
                <w:sz w:val="24"/>
                <w:szCs w:val="24"/>
              </w:rPr>
            </w:pPr>
            <w:r>
              <w:rPr>
                <w:b/>
                <w:color w:val="FFFFFF"/>
                <w:sz w:val="24"/>
                <w:szCs w:val="24"/>
              </w:rPr>
              <w:t>Call In Number</w:t>
            </w:r>
          </w:p>
        </w:tc>
        <w:tc>
          <w:tcPr>
            <w:tcW w:w="1545" w:type="dxa"/>
            <w:shd w:val="clear" w:color="auto" w:fill="4A86E8"/>
            <w:tcMar>
              <w:top w:w="100" w:type="dxa"/>
              <w:left w:w="100" w:type="dxa"/>
              <w:bottom w:w="100" w:type="dxa"/>
              <w:right w:w="100" w:type="dxa"/>
            </w:tcMar>
          </w:tcPr>
          <w:p w14:paraId="0C679AF5" w14:textId="77777777" w:rsidR="00B36BAD" w:rsidRDefault="00B36BAD" w:rsidP="005E5E81">
            <w:pPr>
              <w:spacing w:line="240" w:lineRule="auto"/>
              <w:jc w:val="center"/>
              <w:rPr>
                <w:b/>
                <w:color w:val="FFFFFF"/>
                <w:sz w:val="24"/>
                <w:szCs w:val="24"/>
              </w:rPr>
            </w:pPr>
            <w:r>
              <w:rPr>
                <w:b/>
                <w:color w:val="FFFFFF"/>
                <w:sz w:val="24"/>
                <w:szCs w:val="24"/>
              </w:rPr>
              <w:t>Access Code</w:t>
            </w:r>
          </w:p>
        </w:tc>
        <w:tc>
          <w:tcPr>
            <w:tcW w:w="4425" w:type="dxa"/>
            <w:shd w:val="clear" w:color="auto" w:fill="4A86E8"/>
            <w:tcMar>
              <w:top w:w="100" w:type="dxa"/>
              <w:left w:w="100" w:type="dxa"/>
              <w:bottom w:w="100" w:type="dxa"/>
              <w:right w:w="100" w:type="dxa"/>
            </w:tcMar>
          </w:tcPr>
          <w:p w14:paraId="7DB06205" w14:textId="77777777" w:rsidR="00B36BAD" w:rsidRDefault="00B36BAD" w:rsidP="005E5E81">
            <w:pPr>
              <w:spacing w:line="240" w:lineRule="auto"/>
              <w:jc w:val="center"/>
              <w:rPr>
                <w:b/>
                <w:color w:val="FFFFFF"/>
                <w:sz w:val="24"/>
                <w:szCs w:val="24"/>
              </w:rPr>
            </w:pPr>
            <w:r>
              <w:rPr>
                <w:b/>
                <w:color w:val="FFFFFF"/>
                <w:sz w:val="24"/>
                <w:szCs w:val="24"/>
              </w:rPr>
              <w:t>Questions?</w:t>
            </w:r>
          </w:p>
        </w:tc>
      </w:tr>
      <w:tr w:rsidR="00B36BAD" w14:paraId="661BEA25" w14:textId="77777777" w:rsidTr="005E5E81">
        <w:tc>
          <w:tcPr>
            <w:tcW w:w="1680" w:type="dxa"/>
            <w:shd w:val="clear" w:color="auto" w:fill="CCCCCC"/>
            <w:tcMar>
              <w:top w:w="100" w:type="dxa"/>
              <w:left w:w="100" w:type="dxa"/>
              <w:bottom w:w="100" w:type="dxa"/>
              <w:right w:w="100" w:type="dxa"/>
            </w:tcMar>
          </w:tcPr>
          <w:p w14:paraId="00B3945C" w14:textId="77777777" w:rsidR="00B36BAD" w:rsidRDefault="00B36BAD" w:rsidP="005E5E81">
            <w:pPr>
              <w:spacing w:line="240" w:lineRule="auto"/>
              <w:jc w:val="center"/>
              <w:rPr>
                <w:sz w:val="24"/>
                <w:szCs w:val="24"/>
              </w:rPr>
            </w:pPr>
            <w:r>
              <w:rPr>
                <w:sz w:val="24"/>
                <w:szCs w:val="24"/>
              </w:rPr>
              <w:t>Sun 9PM EST</w:t>
            </w:r>
          </w:p>
        </w:tc>
        <w:tc>
          <w:tcPr>
            <w:tcW w:w="1710" w:type="dxa"/>
            <w:shd w:val="clear" w:color="auto" w:fill="auto"/>
            <w:tcMar>
              <w:top w:w="100" w:type="dxa"/>
              <w:left w:w="100" w:type="dxa"/>
              <w:bottom w:w="100" w:type="dxa"/>
              <w:right w:w="100" w:type="dxa"/>
            </w:tcMar>
          </w:tcPr>
          <w:p w14:paraId="044F5116" w14:textId="77777777" w:rsidR="00B36BAD" w:rsidRDefault="00B36BAD" w:rsidP="005E5E81">
            <w:pPr>
              <w:spacing w:line="240" w:lineRule="auto"/>
              <w:jc w:val="center"/>
              <w:rPr>
                <w:sz w:val="24"/>
                <w:szCs w:val="24"/>
              </w:rPr>
            </w:pPr>
            <w:r>
              <w:rPr>
                <w:sz w:val="24"/>
                <w:szCs w:val="24"/>
              </w:rPr>
              <w:t>712-770-5338</w:t>
            </w:r>
          </w:p>
        </w:tc>
        <w:tc>
          <w:tcPr>
            <w:tcW w:w="1545" w:type="dxa"/>
            <w:shd w:val="clear" w:color="auto" w:fill="auto"/>
            <w:tcMar>
              <w:top w:w="100" w:type="dxa"/>
              <w:left w:w="100" w:type="dxa"/>
              <w:bottom w:w="100" w:type="dxa"/>
              <w:right w:w="100" w:type="dxa"/>
            </w:tcMar>
          </w:tcPr>
          <w:p w14:paraId="71E66D4A" w14:textId="77777777" w:rsidR="00B36BAD" w:rsidRDefault="00B36BAD" w:rsidP="005E5E81">
            <w:pPr>
              <w:spacing w:line="240" w:lineRule="auto"/>
              <w:jc w:val="center"/>
              <w:rPr>
                <w:sz w:val="24"/>
                <w:szCs w:val="24"/>
              </w:rPr>
            </w:pPr>
            <w:r>
              <w:rPr>
                <w:sz w:val="24"/>
                <w:szCs w:val="24"/>
              </w:rPr>
              <w:t>836083#</w:t>
            </w:r>
          </w:p>
        </w:tc>
        <w:tc>
          <w:tcPr>
            <w:tcW w:w="4425" w:type="dxa"/>
            <w:shd w:val="clear" w:color="auto" w:fill="auto"/>
            <w:tcMar>
              <w:top w:w="100" w:type="dxa"/>
              <w:left w:w="100" w:type="dxa"/>
              <w:bottom w:w="100" w:type="dxa"/>
              <w:right w:w="100" w:type="dxa"/>
            </w:tcMar>
          </w:tcPr>
          <w:p w14:paraId="2FFBB357" w14:textId="77777777" w:rsidR="00B36BAD" w:rsidRDefault="00B8677A" w:rsidP="005E5E81">
            <w:pPr>
              <w:spacing w:line="240" w:lineRule="auto"/>
              <w:jc w:val="center"/>
              <w:rPr>
                <w:color w:val="202124"/>
                <w:sz w:val="24"/>
                <w:szCs w:val="24"/>
              </w:rPr>
            </w:pPr>
            <w:hyperlink r:id="rId38">
              <w:r w:rsidR="00B36BAD">
                <w:rPr>
                  <w:color w:val="1155CC"/>
                  <w:sz w:val="24"/>
                  <w:szCs w:val="24"/>
                  <w:u w:val="single"/>
                </w:rPr>
                <w:t>Sunday9PMHelp@gmail.com</w:t>
              </w:r>
            </w:hyperlink>
            <w:r w:rsidR="00B36BAD">
              <w:rPr>
                <w:color w:val="202124"/>
                <w:sz w:val="24"/>
                <w:szCs w:val="24"/>
              </w:rPr>
              <w:t xml:space="preserve"> </w:t>
            </w:r>
          </w:p>
        </w:tc>
      </w:tr>
      <w:tr w:rsidR="00B36BAD" w14:paraId="0F42ACEC" w14:textId="77777777" w:rsidTr="005E5E81">
        <w:tc>
          <w:tcPr>
            <w:tcW w:w="1680" w:type="dxa"/>
            <w:shd w:val="clear" w:color="auto" w:fill="CCCCCC"/>
            <w:tcMar>
              <w:top w:w="100" w:type="dxa"/>
              <w:left w:w="100" w:type="dxa"/>
              <w:bottom w:w="100" w:type="dxa"/>
              <w:right w:w="100" w:type="dxa"/>
            </w:tcMar>
          </w:tcPr>
          <w:p w14:paraId="57F2699A" w14:textId="77777777" w:rsidR="00B36BAD" w:rsidRDefault="00B36BAD" w:rsidP="005E5E81">
            <w:pPr>
              <w:spacing w:line="240" w:lineRule="auto"/>
              <w:jc w:val="center"/>
              <w:rPr>
                <w:sz w:val="24"/>
                <w:szCs w:val="24"/>
              </w:rPr>
            </w:pPr>
            <w:r>
              <w:rPr>
                <w:sz w:val="24"/>
                <w:szCs w:val="24"/>
              </w:rPr>
              <w:lastRenderedPageBreak/>
              <w:t>Mon 9PM EST</w:t>
            </w:r>
          </w:p>
        </w:tc>
        <w:tc>
          <w:tcPr>
            <w:tcW w:w="1710" w:type="dxa"/>
            <w:shd w:val="clear" w:color="auto" w:fill="auto"/>
            <w:tcMar>
              <w:top w:w="100" w:type="dxa"/>
              <w:left w:w="100" w:type="dxa"/>
              <w:bottom w:w="100" w:type="dxa"/>
              <w:right w:w="100" w:type="dxa"/>
            </w:tcMar>
          </w:tcPr>
          <w:p w14:paraId="09CA22D3" w14:textId="77777777" w:rsidR="00B36BAD" w:rsidRDefault="00B36BAD" w:rsidP="005E5E81">
            <w:pPr>
              <w:spacing w:line="240" w:lineRule="auto"/>
              <w:jc w:val="center"/>
              <w:rPr>
                <w:sz w:val="24"/>
                <w:szCs w:val="24"/>
              </w:rPr>
            </w:pPr>
            <w:r>
              <w:rPr>
                <w:sz w:val="24"/>
                <w:szCs w:val="24"/>
              </w:rPr>
              <w:t>712-770-4925</w:t>
            </w:r>
          </w:p>
        </w:tc>
        <w:tc>
          <w:tcPr>
            <w:tcW w:w="1545" w:type="dxa"/>
            <w:shd w:val="clear" w:color="auto" w:fill="auto"/>
            <w:tcMar>
              <w:top w:w="100" w:type="dxa"/>
              <w:left w:w="100" w:type="dxa"/>
              <w:bottom w:w="100" w:type="dxa"/>
              <w:right w:w="100" w:type="dxa"/>
            </w:tcMar>
          </w:tcPr>
          <w:p w14:paraId="2AA69F04" w14:textId="77777777" w:rsidR="00B36BAD" w:rsidRDefault="00B36BAD" w:rsidP="005E5E81">
            <w:pPr>
              <w:spacing w:line="240" w:lineRule="auto"/>
              <w:jc w:val="center"/>
              <w:rPr>
                <w:sz w:val="24"/>
                <w:szCs w:val="24"/>
              </w:rPr>
            </w:pPr>
            <w:r>
              <w:rPr>
                <w:sz w:val="24"/>
                <w:szCs w:val="24"/>
              </w:rPr>
              <w:t>554671#</w:t>
            </w:r>
          </w:p>
        </w:tc>
        <w:tc>
          <w:tcPr>
            <w:tcW w:w="4425" w:type="dxa"/>
            <w:shd w:val="clear" w:color="auto" w:fill="auto"/>
            <w:tcMar>
              <w:top w:w="100" w:type="dxa"/>
              <w:left w:w="100" w:type="dxa"/>
              <w:bottom w:w="100" w:type="dxa"/>
              <w:right w:w="100" w:type="dxa"/>
            </w:tcMar>
          </w:tcPr>
          <w:p w14:paraId="552F364B" w14:textId="77777777" w:rsidR="00B36BAD" w:rsidRDefault="00B8677A" w:rsidP="005E5E81">
            <w:pPr>
              <w:spacing w:line="240" w:lineRule="auto"/>
              <w:jc w:val="center"/>
              <w:rPr>
                <w:color w:val="202124"/>
                <w:sz w:val="24"/>
                <w:szCs w:val="24"/>
              </w:rPr>
            </w:pPr>
            <w:hyperlink r:id="rId39">
              <w:r w:rsidR="00B36BAD">
                <w:rPr>
                  <w:color w:val="1155CC"/>
                  <w:sz w:val="24"/>
                  <w:szCs w:val="24"/>
                  <w:u w:val="single"/>
                </w:rPr>
                <w:t>Monday9PMHelp@gmail.com</w:t>
              </w:r>
            </w:hyperlink>
            <w:r w:rsidR="00B36BAD">
              <w:rPr>
                <w:color w:val="202124"/>
                <w:sz w:val="24"/>
                <w:szCs w:val="24"/>
              </w:rPr>
              <w:t xml:space="preserve"> </w:t>
            </w:r>
          </w:p>
        </w:tc>
      </w:tr>
      <w:tr w:rsidR="00B36BAD" w14:paraId="52834592" w14:textId="77777777" w:rsidTr="005E5E81">
        <w:tc>
          <w:tcPr>
            <w:tcW w:w="1680" w:type="dxa"/>
            <w:shd w:val="clear" w:color="auto" w:fill="CCCCCC"/>
            <w:tcMar>
              <w:top w:w="100" w:type="dxa"/>
              <w:left w:w="100" w:type="dxa"/>
              <w:bottom w:w="100" w:type="dxa"/>
              <w:right w:w="100" w:type="dxa"/>
            </w:tcMar>
          </w:tcPr>
          <w:p w14:paraId="0BF08CC4" w14:textId="77777777" w:rsidR="00B36BAD" w:rsidRDefault="00B36BAD" w:rsidP="005E5E81">
            <w:pPr>
              <w:spacing w:line="240" w:lineRule="auto"/>
              <w:jc w:val="center"/>
              <w:rPr>
                <w:sz w:val="24"/>
                <w:szCs w:val="24"/>
              </w:rPr>
            </w:pPr>
            <w:r>
              <w:rPr>
                <w:sz w:val="24"/>
                <w:szCs w:val="24"/>
              </w:rPr>
              <w:t>Tue 9PM EST</w:t>
            </w:r>
          </w:p>
        </w:tc>
        <w:tc>
          <w:tcPr>
            <w:tcW w:w="1710" w:type="dxa"/>
            <w:shd w:val="clear" w:color="auto" w:fill="auto"/>
            <w:tcMar>
              <w:top w:w="100" w:type="dxa"/>
              <w:left w:w="100" w:type="dxa"/>
              <w:bottom w:w="100" w:type="dxa"/>
              <w:right w:w="100" w:type="dxa"/>
            </w:tcMar>
          </w:tcPr>
          <w:p w14:paraId="2654E311" w14:textId="77777777" w:rsidR="00B36BAD" w:rsidRDefault="00B36BAD" w:rsidP="005E5E81">
            <w:pPr>
              <w:spacing w:line="240" w:lineRule="auto"/>
              <w:jc w:val="center"/>
              <w:rPr>
                <w:sz w:val="24"/>
                <w:szCs w:val="24"/>
              </w:rPr>
            </w:pPr>
            <w:r>
              <w:rPr>
                <w:sz w:val="24"/>
                <w:szCs w:val="24"/>
              </w:rPr>
              <w:t>712-770-4943</w:t>
            </w:r>
          </w:p>
        </w:tc>
        <w:tc>
          <w:tcPr>
            <w:tcW w:w="1545" w:type="dxa"/>
            <w:shd w:val="clear" w:color="auto" w:fill="auto"/>
            <w:tcMar>
              <w:top w:w="100" w:type="dxa"/>
              <w:left w:w="100" w:type="dxa"/>
              <w:bottom w:w="100" w:type="dxa"/>
              <w:right w:w="100" w:type="dxa"/>
            </w:tcMar>
          </w:tcPr>
          <w:p w14:paraId="2197CEEE" w14:textId="77777777" w:rsidR="00B36BAD" w:rsidRDefault="00B36BAD" w:rsidP="005E5E81">
            <w:pPr>
              <w:spacing w:line="240" w:lineRule="auto"/>
              <w:jc w:val="center"/>
              <w:rPr>
                <w:sz w:val="24"/>
                <w:szCs w:val="24"/>
              </w:rPr>
            </w:pPr>
            <w:r>
              <w:rPr>
                <w:sz w:val="24"/>
                <w:szCs w:val="24"/>
              </w:rPr>
              <w:t>253824#</w:t>
            </w:r>
          </w:p>
        </w:tc>
        <w:tc>
          <w:tcPr>
            <w:tcW w:w="4425" w:type="dxa"/>
            <w:shd w:val="clear" w:color="auto" w:fill="auto"/>
            <w:tcMar>
              <w:top w:w="100" w:type="dxa"/>
              <w:left w:w="100" w:type="dxa"/>
              <w:bottom w:w="100" w:type="dxa"/>
              <w:right w:w="100" w:type="dxa"/>
            </w:tcMar>
          </w:tcPr>
          <w:p w14:paraId="57EA4C70" w14:textId="77777777" w:rsidR="00B36BAD" w:rsidRDefault="00B8677A" w:rsidP="005E5E81">
            <w:pPr>
              <w:spacing w:line="240" w:lineRule="auto"/>
              <w:jc w:val="center"/>
              <w:rPr>
                <w:color w:val="202124"/>
                <w:sz w:val="24"/>
                <w:szCs w:val="24"/>
              </w:rPr>
            </w:pPr>
            <w:hyperlink r:id="rId40">
              <w:r w:rsidR="00B36BAD">
                <w:rPr>
                  <w:color w:val="1155CC"/>
                  <w:sz w:val="24"/>
                  <w:szCs w:val="24"/>
                  <w:u w:val="single"/>
                </w:rPr>
                <w:t>Tuesday9PMHelp@gmail.com</w:t>
              </w:r>
            </w:hyperlink>
          </w:p>
        </w:tc>
      </w:tr>
      <w:tr w:rsidR="00B36BAD" w14:paraId="7F168D30" w14:textId="77777777" w:rsidTr="005E5E81">
        <w:tc>
          <w:tcPr>
            <w:tcW w:w="1680" w:type="dxa"/>
            <w:shd w:val="clear" w:color="auto" w:fill="CCCCCC"/>
            <w:tcMar>
              <w:top w:w="100" w:type="dxa"/>
              <w:left w:w="100" w:type="dxa"/>
              <w:bottom w:w="100" w:type="dxa"/>
              <w:right w:w="100" w:type="dxa"/>
            </w:tcMar>
          </w:tcPr>
          <w:p w14:paraId="1110C690" w14:textId="77777777" w:rsidR="00B36BAD" w:rsidRDefault="00B36BAD" w:rsidP="005E5E81">
            <w:pPr>
              <w:spacing w:line="240" w:lineRule="auto"/>
              <w:jc w:val="center"/>
              <w:rPr>
                <w:sz w:val="24"/>
                <w:szCs w:val="24"/>
              </w:rPr>
            </w:pPr>
            <w:r>
              <w:rPr>
                <w:sz w:val="24"/>
                <w:szCs w:val="24"/>
              </w:rPr>
              <w:t>Wed 9PM EST</w:t>
            </w:r>
          </w:p>
        </w:tc>
        <w:tc>
          <w:tcPr>
            <w:tcW w:w="1710" w:type="dxa"/>
            <w:shd w:val="clear" w:color="auto" w:fill="auto"/>
            <w:tcMar>
              <w:top w:w="100" w:type="dxa"/>
              <w:left w:w="100" w:type="dxa"/>
              <w:bottom w:w="100" w:type="dxa"/>
              <w:right w:w="100" w:type="dxa"/>
            </w:tcMar>
          </w:tcPr>
          <w:p w14:paraId="4B9E3198" w14:textId="77777777" w:rsidR="00B36BAD" w:rsidRDefault="00B36BAD" w:rsidP="005E5E81">
            <w:pPr>
              <w:spacing w:line="240" w:lineRule="auto"/>
              <w:jc w:val="center"/>
              <w:rPr>
                <w:sz w:val="24"/>
                <w:szCs w:val="24"/>
              </w:rPr>
            </w:pPr>
            <w:r>
              <w:rPr>
                <w:sz w:val="24"/>
                <w:szCs w:val="24"/>
              </w:rPr>
              <w:t>712-770-4160</w:t>
            </w:r>
          </w:p>
        </w:tc>
        <w:tc>
          <w:tcPr>
            <w:tcW w:w="1545" w:type="dxa"/>
            <w:shd w:val="clear" w:color="auto" w:fill="auto"/>
            <w:tcMar>
              <w:top w:w="100" w:type="dxa"/>
              <w:left w:w="100" w:type="dxa"/>
              <w:bottom w:w="100" w:type="dxa"/>
              <w:right w:w="100" w:type="dxa"/>
            </w:tcMar>
          </w:tcPr>
          <w:p w14:paraId="0EE15F4D" w14:textId="77777777" w:rsidR="00B36BAD" w:rsidRDefault="00B36BAD" w:rsidP="005E5E81">
            <w:pPr>
              <w:spacing w:line="240" w:lineRule="auto"/>
              <w:jc w:val="center"/>
              <w:rPr>
                <w:sz w:val="24"/>
                <w:szCs w:val="24"/>
              </w:rPr>
            </w:pPr>
            <w:r>
              <w:rPr>
                <w:sz w:val="24"/>
                <w:szCs w:val="24"/>
              </w:rPr>
              <w:t>611704#</w:t>
            </w:r>
          </w:p>
        </w:tc>
        <w:tc>
          <w:tcPr>
            <w:tcW w:w="4425" w:type="dxa"/>
            <w:shd w:val="clear" w:color="auto" w:fill="auto"/>
            <w:tcMar>
              <w:top w:w="100" w:type="dxa"/>
              <w:left w:w="100" w:type="dxa"/>
              <w:bottom w:w="100" w:type="dxa"/>
              <w:right w:w="100" w:type="dxa"/>
            </w:tcMar>
          </w:tcPr>
          <w:p w14:paraId="7711C098" w14:textId="77777777" w:rsidR="00B36BAD" w:rsidRDefault="00B8677A" w:rsidP="005E5E81">
            <w:pPr>
              <w:spacing w:line="240" w:lineRule="auto"/>
              <w:jc w:val="center"/>
              <w:rPr>
                <w:color w:val="202124"/>
                <w:sz w:val="24"/>
                <w:szCs w:val="24"/>
              </w:rPr>
            </w:pPr>
            <w:hyperlink r:id="rId41">
              <w:r w:rsidR="00B36BAD">
                <w:rPr>
                  <w:color w:val="1155CC"/>
                  <w:sz w:val="24"/>
                  <w:szCs w:val="24"/>
                  <w:u w:val="single"/>
                </w:rPr>
                <w:t>Wednesday9PMHelp@gmail.com</w:t>
              </w:r>
            </w:hyperlink>
          </w:p>
        </w:tc>
      </w:tr>
      <w:tr w:rsidR="00B36BAD" w14:paraId="522113FD" w14:textId="77777777" w:rsidTr="005E5E81">
        <w:tc>
          <w:tcPr>
            <w:tcW w:w="1680" w:type="dxa"/>
            <w:shd w:val="clear" w:color="auto" w:fill="CCCCCC"/>
            <w:tcMar>
              <w:top w:w="100" w:type="dxa"/>
              <w:left w:w="100" w:type="dxa"/>
              <w:bottom w:w="100" w:type="dxa"/>
              <w:right w:w="100" w:type="dxa"/>
            </w:tcMar>
          </w:tcPr>
          <w:p w14:paraId="1F3361F3" w14:textId="77777777" w:rsidR="00B36BAD" w:rsidRDefault="00B36BAD" w:rsidP="005E5E81">
            <w:pPr>
              <w:spacing w:line="240" w:lineRule="auto"/>
              <w:jc w:val="center"/>
              <w:rPr>
                <w:sz w:val="24"/>
                <w:szCs w:val="24"/>
              </w:rPr>
            </w:pPr>
            <w:r>
              <w:rPr>
                <w:sz w:val="24"/>
                <w:szCs w:val="24"/>
              </w:rPr>
              <w:t>Thu 9PM EST</w:t>
            </w:r>
          </w:p>
        </w:tc>
        <w:tc>
          <w:tcPr>
            <w:tcW w:w="1710" w:type="dxa"/>
            <w:shd w:val="clear" w:color="auto" w:fill="auto"/>
            <w:tcMar>
              <w:top w:w="100" w:type="dxa"/>
              <w:left w:w="100" w:type="dxa"/>
              <w:bottom w:w="100" w:type="dxa"/>
              <w:right w:w="100" w:type="dxa"/>
            </w:tcMar>
          </w:tcPr>
          <w:p w14:paraId="11417654" w14:textId="77777777" w:rsidR="00B36BAD" w:rsidRDefault="00B36BAD" w:rsidP="005E5E81">
            <w:pPr>
              <w:spacing w:line="240" w:lineRule="auto"/>
              <w:jc w:val="center"/>
              <w:rPr>
                <w:sz w:val="24"/>
                <w:szCs w:val="24"/>
              </w:rPr>
            </w:pPr>
            <w:r>
              <w:rPr>
                <w:sz w:val="24"/>
                <w:szCs w:val="24"/>
              </w:rPr>
              <w:t>712-770-4981</w:t>
            </w:r>
          </w:p>
        </w:tc>
        <w:tc>
          <w:tcPr>
            <w:tcW w:w="1545" w:type="dxa"/>
            <w:shd w:val="clear" w:color="auto" w:fill="auto"/>
            <w:tcMar>
              <w:top w:w="100" w:type="dxa"/>
              <w:left w:w="100" w:type="dxa"/>
              <w:bottom w:w="100" w:type="dxa"/>
              <w:right w:w="100" w:type="dxa"/>
            </w:tcMar>
          </w:tcPr>
          <w:p w14:paraId="17654032" w14:textId="77777777" w:rsidR="00B36BAD" w:rsidRDefault="00B36BAD" w:rsidP="005E5E81">
            <w:pPr>
              <w:spacing w:line="240" w:lineRule="auto"/>
              <w:jc w:val="center"/>
              <w:rPr>
                <w:sz w:val="24"/>
                <w:szCs w:val="24"/>
              </w:rPr>
            </w:pPr>
            <w:r>
              <w:rPr>
                <w:sz w:val="24"/>
                <w:szCs w:val="24"/>
              </w:rPr>
              <w:t>872853#</w:t>
            </w:r>
          </w:p>
        </w:tc>
        <w:tc>
          <w:tcPr>
            <w:tcW w:w="4425" w:type="dxa"/>
            <w:shd w:val="clear" w:color="auto" w:fill="auto"/>
            <w:tcMar>
              <w:top w:w="100" w:type="dxa"/>
              <w:left w:w="100" w:type="dxa"/>
              <w:bottom w:w="100" w:type="dxa"/>
              <w:right w:w="100" w:type="dxa"/>
            </w:tcMar>
          </w:tcPr>
          <w:p w14:paraId="225C832D" w14:textId="77777777" w:rsidR="00B36BAD" w:rsidRDefault="00B8677A" w:rsidP="005E5E81">
            <w:pPr>
              <w:spacing w:line="240" w:lineRule="auto"/>
              <w:jc w:val="center"/>
              <w:rPr>
                <w:color w:val="202124"/>
                <w:sz w:val="24"/>
                <w:szCs w:val="24"/>
              </w:rPr>
            </w:pPr>
            <w:hyperlink r:id="rId42">
              <w:r w:rsidR="00B36BAD">
                <w:rPr>
                  <w:color w:val="1155CC"/>
                  <w:sz w:val="24"/>
                  <w:szCs w:val="24"/>
                  <w:u w:val="single"/>
                </w:rPr>
                <w:t>Thursday9PMHelp@gmail.com</w:t>
              </w:r>
            </w:hyperlink>
          </w:p>
        </w:tc>
      </w:tr>
      <w:tr w:rsidR="00B36BAD" w14:paraId="5E5B0567" w14:textId="77777777" w:rsidTr="005E5E81">
        <w:tc>
          <w:tcPr>
            <w:tcW w:w="1680" w:type="dxa"/>
            <w:shd w:val="clear" w:color="auto" w:fill="CCCCCC"/>
            <w:tcMar>
              <w:top w:w="100" w:type="dxa"/>
              <w:left w:w="100" w:type="dxa"/>
              <w:bottom w:w="100" w:type="dxa"/>
              <w:right w:w="100" w:type="dxa"/>
            </w:tcMar>
          </w:tcPr>
          <w:p w14:paraId="5A08A50E" w14:textId="77777777" w:rsidR="00B36BAD" w:rsidRDefault="00B36BAD" w:rsidP="005E5E81">
            <w:pPr>
              <w:spacing w:line="240" w:lineRule="auto"/>
              <w:jc w:val="center"/>
              <w:rPr>
                <w:sz w:val="24"/>
                <w:szCs w:val="24"/>
              </w:rPr>
            </w:pPr>
            <w:r>
              <w:rPr>
                <w:sz w:val="24"/>
                <w:szCs w:val="24"/>
              </w:rPr>
              <w:t>Fri 9PM EST</w:t>
            </w:r>
          </w:p>
        </w:tc>
        <w:tc>
          <w:tcPr>
            <w:tcW w:w="1710" w:type="dxa"/>
            <w:shd w:val="clear" w:color="auto" w:fill="auto"/>
            <w:tcMar>
              <w:top w:w="100" w:type="dxa"/>
              <w:left w:w="100" w:type="dxa"/>
              <w:bottom w:w="100" w:type="dxa"/>
              <w:right w:w="100" w:type="dxa"/>
            </w:tcMar>
          </w:tcPr>
          <w:p w14:paraId="18B0E341" w14:textId="77777777" w:rsidR="00B36BAD" w:rsidRDefault="00B36BAD" w:rsidP="005E5E81">
            <w:pPr>
              <w:spacing w:line="240" w:lineRule="auto"/>
              <w:jc w:val="center"/>
              <w:rPr>
                <w:sz w:val="24"/>
                <w:szCs w:val="24"/>
              </w:rPr>
            </w:pPr>
            <w:r>
              <w:rPr>
                <w:sz w:val="24"/>
                <w:szCs w:val="24"/>
              </w:rPr>
              <w:t>712-770-4996</w:t>
            </w:r>
          </w:p>
        </w:tc>
        <w:tc>
          <w:tcPr>
            <w:tcW w:w="1545" w:type="dxa"/>
            <w:shd w:val="clear" w:color="auto" w:fill="auto"/>
            <w:tcMar>
              <w:top w:w="100" w:type="dxa"/>
              <w:left w:w="100" w:type="dxa"/>
              <w:bottom w:w="100" w:type="dxa"/>
              <w:right w:w="100" w:type="dxa"/>
            </w:tcMar>
          </w:tcPr>
          <w:p w14:paraId="550AEDEF" w14:textId="77777777" w:rsidR="00B36BAD" w:rsidRDefault="00B36BAD" w:rsidP="005E5E81">
            <w:pPr>
              <w:spacing w:line="240" w:lineRule="auto"/>
              <w:jc w:val="center"/>
              <w:rPr>
                <w:sz w:val="24"/>
                <w:szCs w:val="24"/>
              </w:rPr>
            </w:pPr>
            <w:r>
              <w:rPr>
                <w:sz w:val="24"/>
                <w:szCs w:val="24"/>
              </w:rPr>
              <w:t>565094#</w:t>
            </w:r>
          </w:p>
        </w:tc>
        <w:tc>
          <w:tcPr>
            <w:tcW w:w="4425" w:type="dxa"/>
            <w:shd w:val="clear" w:color="auto" w:fill="auto"/>
            <w:tcMar>
              <w:top w:w="100" w:type="dxa"/>
              <w:left w:w="100" w:type="dxa"/>
              <w:bottom w:w="100" w:type="dxa"/>
              <w:right w:w="100" w:type="dxa"/>
            </w:tcMar>
          </w:tcPr>
          <w:p w14:paraId="1F56C1F1" w14:textId="77777777" w:rsidR="00B36BAD" w:rsidRDefault="00B8677A" w:rsidP="005E5E81">
            <w:pPr>
              <w:spacing w:line="240" w:lineRule="auto"/>
              <w:jc w:val="center"/>
              <w:rPr>
                <w:color w:val="202124"/>
                <w:sz w:val="24"/>
                <w:szCs w:val="24"/>
              </w:rPr>
            </w:pPr>
            <w:hyperlink r:id="rId43">
              <w:r w:rsidR="00B36BAD">
                <w:rPr>
                  <w:color w:val="1155CC"/>
                  <w:sz w:val="24"/>
                  <w:szCs w:val="24"/>
                  <w:u w:val="single"/>
                </w:rPr>
                <w:t>Friday9PMHelp@gmail.com</w:t>
              </w:r>
            </w:hyperlink>
          </w:p>
        </w:tc>
      </w:tr>
      <w:tr w:rsidR="00B36BAD" w14:paraId="4ABB004B" w14:textId="77777777" w:rsidTr="005E5E81">
        <w:tc>
          <w:tcPr>
            <w:tcW w:w="1680" w:type="dxa"/>
            <w:shd w:val="clear" w:color="auto" w:fill="CCCCCC"/>
            <w:tcMar>
              <w:top w:w="100" w:type="dxa"/>
              <w:left w:w="100" w:type="dxa"/>
              <w:bottom w:w="100" w:type="dxa"/>
              <w:right w:w="100" w:type="dxa"/>
            </w:tcMar>
          </w:tcPr>
          <w:p w14:paraId="64EB2BDD" w14:textId="77777777" w:rsidR="00B36BAD" w:rsidRDefault="00B36BAD" w:rsidP="005E5E81">
            <w:pPr>
              <w:spacing w:line="240" w:lineRule="auto"/>
              <w:jc w:val="center"/>
              <w:rPr>
                <w:sz w:val="24"/>
                <w:szCs w:val="24"/>
              </w:rPr>
            </w:pPr>
            <w:r>
              <w:rPr>
                <w:sz w:val="24"/>
                <w:szCs w:val="24"/>
              </w:rPr>
              <w:t>Sat 9PM EST</w:t>
            </w:r>
          </w:p>
        </w:tc>
        <w:tc>
          <w:tcPr>
            <w:tcW w:w="1710" w:type="dxa"/>
            <w:shd w:val="clear" w:color="auto" w:fill="auto"/>
            <w:tcMar>
              <w:top w:w="100" w:type="dxa"/>
              <w:left w:w="100" w:type="dxa"/>
              <w:bottom w:w="100" w:type="dxa"/>
              <w:right w:w="100" w:type="dxa"/>
            </w:tcMar>
          </w:tcPr>
          <w:p w14:paraId="2CFEA942" w14:textId="77777777" w:rsidR="00B36BAD" w:rsidRDefault="00B36BAD" w:rsidP="005E5E81">
            <w:pPr>
              <w:spacing w:line="240" w:lineRule="auto"/>
              <w:jc w:val="center"/>
              <w:rPr>
                <w:sz w:val="24"/>
                <w:szCs w:val="24"/>
              </w:rPr>
            </w:pPr>
            <w:r>
              <w:rPr>
                <w:sz w:val="24"/>
                <w:szCs w:val="24"/>
              </w:rPr>
              <w:t>712-770-5335</w:t>
            </w:r>
          </w:p>
        </w:tc>
        <w:tc>
          <w:tcPr>
            <w:tcW w:w="1545" w:type="dxa"/>
            <w:shd w:val="clear" w:color="auto" w:fill="auto"/>
            <w:tcMar>
              <w:top w:w="100" w:type="dxa"/>
              <w:left w:w="100" w:type="dxa"/>
              <w:bottom w:w="100" w:type="dxa"/>
              <w:right w:w="100" w:type="dxa"/>
            </w:tcMar>
          </w:tcPr>
          <w:p w14:paraId="40B01900" w14:textId="77777777" w:rsidR="00B36BAD" w:rsidRDefault="00B36BAD" w:rsidP="005E5E81">
            <w:pPr>
              <w:spacing w:line="240" w:lineRule="auto"/>
              <w:jc w:val="center"/>
              <w:rPr>
                <w:sz w:val="24"/>
                <w:szCs w:val="24"/>
              </w:rPr>
            </w:pPr>
            <w:r>
              <w:rPr>
                <w:sz w:val="24"/>
                <w:szCs w:val="24"/>
              </w:rPr>
              <w:t>491301#</w:t>
            </w:r>
          </w:p>
        </w:tc>
        <w:tc>
          <w:tcPr>
            <w:tcW w:w="4425" w:type="dxa"/>
            <w:shd w:val="clear" w:color="auto" w:fill="auto"/>
            <w:tcMar>
              <w:top w:w="100" w:type="dxa"/>
              <w:left w:w="100" w:type="dxa"/>
              <w:bottom w:w="100" w:type="dxa"/>
              <w:right w:w="100" w:type="dxa"/>
            </w:tcMar>
          </w:tcPr>
          <w:p w14:paraId="3EBBEE8A" w14:textId="77777777" w:rsidR="00B36BAD" w:rsidRDefault="00B8677A" w:rsidP="005E5E81">
            <w:pPr>
              <w:spacing w:line="240" w:lineRule="auto"/>
              <w:jc w:val="center"/>
              <w:rPr>
                <w:color w:val="202124"/>
                <w:sz w:val="24"/>
                <w:szCs w:val="24"/>
              </w:rPr>
            </w:pPr>
            <w:hyperlink r:id="rId44">
              <w:r w:rsidR="00B36BAD">
                <w:rPr>
                  <w:color w:val="1155CC"/>
                  <w:sz w:val="24"/>
                  <w:szCs w:val="24"/>
                  <w:u w:val="single"/>
                </w:rPr>
                <w:t>Saturday9PMHelp@gmail.com</w:t>
              </w:r>
            </w:hyperlink>
          </w:p>
        </w:tc>
      </w:tr>
    </w:tbl>
    <w:p w14:paraId="03072720" w14:textId="77777777" w:rsidR="00B36BAD" w:rsidRDefault="00B36BAD" w:rsidP="00B36BAD">
      <w:pPr>
        <w:spacing w:line="240" w:lineRule="auto"/>
        <w:rPr>
          <w:sz w:val="24"/>
          <w:szCs w:val="24"/>
        </w:rPr>
      </w:pPr>
    </w:p>
    <w:p w14:paraId="44749CFD" w14:textId="77777777" w:rsidR="00B36BAD" w:rsidRDefault="00B36BAD" w:rsidP="00B36BAD">
      <w:pPr>
        <w:spacing w:line="240" w:lineRule="auto"/>
        <w:rPr>
          <w:sz w:val="24"/>
          <w:szCs w:val="24"/>
        </w:rPr>
      </w:pPr>
    </w:p>
    <w:p w14:paraId="48B76FC0" w14:textId="77777777" w:rsidR="00B36BAD" w:rsidRDefault="00B36BAD" w:rsidP="00B36BAD">
      <w:pPr>
        <w:spacing w:line="240" w:lineRule="auto"/>
        <w:rPr>
          <w:b/>
          <w:sz w:val="24"/>
          <w:szCs w:val="24"/>
          <w:u w:val="single"/>
        </w:rPr>
      </w:pPr>
      <w:r>
        <w:rPr>
          <w:b/>
          <w:sz w:val="24"/>
          <w:szCs w:val="24"/>
          <w:u w:val="single"/>
        </w:rPr>
        <w:t>NAMI Support</w:t>
      </w:r>
    </w:p>
    <w:p w14:paraId="4047016D" w14:textId="77777777" w:rsidR="00B36BAD" w:rsidRDefault="00B36BAD" w:rsidP="00B36BAD">
      <w:pPr>
        <w:spacing w:line="240" w:lineRule="auto"/>
        <w:rPr>
          <w:sz w:val="24"/>
          <w:szCs w:val="24"/>
        </w:rPr>
      </w:pPr>
      <w:r>
        <w:rPr>
          <w:sz w:val="24"/>
          <w:szCs w:val="24"/>
        </w:rPr>
        <w:t xml:space="preserve">The </w:t>
      </w:r>
      <w:hyperlink r:id="rId45">
        <w:r>
          <w:rPr>
            <w:color w:val="0000FF"/>
            <w:sz w:val="24"/>
            <w:szCs w:val="24"/>
            <w:u w:val="single"/>
          </w:rPr>
          <w:t xml:space="preserve">NAMI </w:t>
        </w:r>
        <w:proofErr w:type="spellStart"/>
        <w:r>
          <w:rPr>
            <w:color w:val="0000FF"/>
            <w:sz w:val="24"/>
            <w:szCs w:val="24"/>
            <w:u w:val="single"/>
          </w:rPr>
          <w:t>HelpLine</w:t>
        </w:r>
        <w:proofErr w:type="spellEnd"/>
        <w:r>
          <w:rPr>
            <w:color w:val="0000FF"/>
            <w:sz w:val="24"/>
            <w:szCs w:val="24"/>
            <w:u w:val="single"/>
          </w:rPr>
          <w:t xml:space="preserve"> Coronavirus Information and Resources Guide</w:t>
        </w:r>
      </w:hyperlink>
      <w:r>
        <w:rPr>
          <w:sz w:val="24"/>
          <w:szCs w:val="24"/>
        </w:rPr>
        <w:t xml:space="preserve"> may be a helpful resource for those with </w:t>
      </w:r>
      <w:r>
        <w:rPr>
          <w:b/>
          <w:sz w:val="24"/>
          <w:szCs w:val="24"/>
        </w:rPr>
        <w:t>mental health conditions</w:t>
      </w:r>
      <w:r>
        <w:rPr>
          <w:sz w:val="24"/>
          <w:szCs w:val="24"/>
        </w:rPr>
        <w:t>. This resource provides information about the pandemic, resources for support, warm line phone numbers, etc.</w:t>
      </w:r>
    </w:p>
    <w:p w14:paraId="77720E99" w14:textId="77777777" w:rsidR="00B36BAD" w:rsidRDefault="00B36BAD" w:rsidP="00B36BAD">
      <w:pPr>
        <w:spacing w:line="240" w:lineRule="auto"/>
        <w:rPr>
          <w:b/>
          <w:sz w:val="24"/>
          <w:szCs w:val="24"/>
          <w:u w:val="single"/>
        </w:rPr>
      </w:pPr>
    </w:p>
    <w:p w14:paraId="7F0E82EB" w14:textId="09D97BE1" w:rsidR="00B36BAD" w:rsidRDefault="00B36BAD" w:rsidP="00B36BAD">
      <w:pPr>
        <w:spacing w:line="240" w:lineRule="auto"/>
        <w:rPr>
          <w:b/>
          <w:sz w:val="24"/>
          <w:szCs w:val="24"/>
          <w:u w:val="single"/>
        </w:rPr>
      </w:pPr>
      <w:r>
        <w:rPr>
          <w:b/>
          <w:sz w:val="24"/>
          <w:szCs w:val="24"/>
          <w:u w:val="single"/>
        </w:rPr>
        <w:t>Online Resources from Hazelden Betty Ford</w:t>
      </w:r>
    </w:p>
    <w:p w14:paraId="6AC166C8" w14:textId="77777777" w:rsidR="00B36BAD" w:rsidRDefault="00B36BAD" w:rsidP="00B36BAD">
      <w:pPr>
        <w:spacing w:line="240" w:lineRule="auto"/>
        <w:rPr>
          <w:sz w:val="24"/>
          <w:szCs w:val="24"/>
        </w:rPr>
      </w:pPr>
      <w:r>
        <w:rPr>
          <w:sz w:val="24"/>
          <w:szCs w:val="24"/>
        </w:rPr>
        <w:t>“</w:t>
      </w:r>
      <w:hyperlink r:id="rId46">
        <w:r>
          <w:rPr>
            <w:color w:val="0000FF"/>
            <w:sz w:val="24"/>
            <w:szCs w:val="24"/>
            <w:u w:val="single"/>
          </w:rPr>
          <w:t>Tips for Staying Connected and Safeguarding Your Addiction Recovery</w:t>
        </w:r>
      </w:hyperlink>
      <w:r>
        <w:rPr>
          <w:sz w:val="24"/>
          <w:szCs w:val="24"/>
        </w:rPr>
        <w:t xml:space="preserve">” by Hazelden Betty Ford (HBF) contains online support meetings, podcasts/blogs, mobile apps, social media groups, and movie/video suggestions. HBF also has </w:t>
      </w:r>
      <w:hyperlink r:id="rId47">
        <w:r>
          <w:rPr>
            <w:color w:val="0000FF"/>
            <w:sz w:val="24"/>
            <w:szCs w:val="24"/>
            <w:u w:val="single"/>
          </w:rPr>
          <w:t>The Daily Pledge</w:t>
        </w:r>
      </w:hyperlink>
      <w:proofErr w:type="gramStart"/>
      <w:r>
        <w:rPr>
          <w:sz w:val="24"/>
          <w:szCs w:val="24"/>
        </w:rPr>
        <w:t xml:space="preserve"> which</w:t>
      </w:r>
      <w:proofErr w:type="gramEnd"/>
      <w:r>
        <w:rPr>
          <w:sz w:val="24"/>
          <w:szCs w:val="24"/>
        </w:rPr>
        <w:t xml:space="preserve"> is an online support community with chat rooms and places to hang out virtually with friends in recovery.</w:t>
      </w:r>
    </w:p>
    <w:p w14:paraId="1890F8C6" w14:textId="77777777" w:rsidR="00B36BAD" w:rsidRDefault="00B36BAD" w:rsidP="00B36BAD">
      <w:pPr>
        <w:spacing w:line="240" w:lineRule="auto"/>
        <w:rPr>
          <w:sz w:val="24"/>
          <w:szCs w:val="24"/>
        </w:rPr>
      </w:pPr>
    </w:p>
    <w:p w14:paraId="0CA48FE9" w14:textId="6DA6F5B2" w:rsidR="00B36BAD" w:rsidRDefault="00B36BAD" w:rsidP="00B36BAD">
      <w:pPr>
        <w:spacing w:line="240" w:lineRule="auto"/>
        <w:rPr>
          <w:sz w:val="24"/>
          <w:szCs w:val="24"/>
        </w:rPr>
      </w:pPr>
    </w:p>
    <w:p w14:paraId="392CA015" w14:textId="77777777" w:rsidR="00B36BAD" w:rsidRDefault="00B36BAD" w:rsidP="00B36BAD">
      <w:pPr>
        <w:spacing w:line="240" w:lineRule="auto"/>
        <w:rPr>
          <w:sz w:val="24"/>
          <w:szCs w:val="24"/>
        </w:rPr>
      </w:pPr>
    </w:p>
    <w:p w14:paraId="2031982A" w14:textId="77777777" w:rsidR="00B36BAD" w:rsidRDefault="00B36BAD" w:rsidP="00B36BAD">
      <w:pPr>
        <w:spacing w:line="240" w:lineRule="auto"/>
        <w:rPr>
          <w:b/>
          <w:sz w:val="24"/>
          <w:szCs w:val="24"/>
          <w:u w:val="single"/>
        </w:rPr>
      </w:pPr>
      <w:r>
        <w:rPr>
          <w:b/>
          <w:sz w:val="24"/>
          <w:szCs w:val="24"/>
          <w:u w:val="single"/>
        </w:rPr>
        <w:t>Shatterproof</w:t>
      </w:r>
    </w:p>
    <w:p w14:paraId="13DF42F0" w14:textId="25789487" w:rsidR="00B36BAD" w:rsidRDefault="00B36BAD" w:rsidP="00B36BAD">
      <w:pPr>
        <w:spacing w:line="240" w:lineRule="auto"/>
        <w:rPr>
          <w:sz w:val="24"/>
          <w:szCs w:val="24"/>
        </w:rPr>
      </w:pPr>
      <w:r>
        <w:rPr>
          <w:sz w:val="24"/>
          <w:szCs w:val="24"/>
        </w:rPr>
        <w:t>“</w:t>
      </w:r>
      <w:hyperlink r:id="rId48">
        <w:r>
          <w:rPr>
            <w:color w:val="0000FF"/>
            <w:sz w:val="24"/>
            <w:szCs w:val="24"/>
            <w:u w:val="single"/>
          </w:rPr>
          <w:t>How I’m Coping with COVID-19 and Social Isolation as a Person in Long-Term Recovery</w:t>
        </w:r>
      </w:hyperlink>
      <w:r>
        <w:rPr>
          <w:sz w:val="24"/>
          <w:szCs w:val="24"/>
        </w:rPr>
        <w:t>” provides helpful suggestions of what to do (exercising, reaching out, praying, meditating, focusing on breathing, listening to music, doing projects you’ve been putting off) and what NOT to do (extended time on social media, negative self-talk, eat too much unhealthy food, watch the news 24/7).</w:t>
      </w:r>
      <w:r>
        <w:rPr>
          <w:sz w:val="24"/>
          <w:szCs w:val="24"/>
        </w:rPr>
        <w:softHyphen/>
      </w:r>
      <w:r>
        <w:rPr>
          <w:sz w:val="24"/>
          <w:szCs w:val="24"/>
        </w:rPr>
        <w:softHyphen/>
      </w:r>
      <w:r>
        <w:rPr>
          <w:sz w:val="24"/>
          <w:szCs w:val="24"/>
        </w:rPr>
        <w:softHyphen/>
      </w:r>
      <w:r>
        <w:rPr>
          <w:sz w:val="24"/>
          <w:szCs w:val="24"/>
        </w:rPr>
        <w:softHyphen/>
      </w:r>
    </w:p>
    <w:p w14:paraId="7717BC43" w14:textId="77777777" w:rsidR="00B36BAD" w:rsidRDefault="00B36BAD" w:rsidP="00B36BAD">
      <w:pPr>
        <w:spacing w:line="240" w:lineRule="auto"/>
        <w:rPr>
          <w:sz w:val="24"/>
          <w:szCs w:val="24"/>
        </w:rPr>
      </w:pPr>
    </w:p>
    <w:p w14:paraId="649E56B1" w14:textId="77777777" w:rsidR="00B36BAD" w:rsidRDefault="00B36BAD" w:rsidP="00B36BAD">
      <w:pPr>
        <w:spacing w:line="240" w:lineRule="auto"/>
        <w:rPr>
          <w:b/>
          <w:sz w:val="24"/>
          <w:szCs w:val="24"/>
          <w:u w:val="single"/>
        </w:rPr>
      </w:pPr>
      <w:bookmarkStart w:id="2" w:name="_8sqy24s76y" w:colFirst="0" w:colLast="0"/>
      <w:bookmarkEnd w:id="2"/>
      <w:r>
        <w:rPr>
          <w:b/>
          <w:sz w:val="24"/>
          <w:szCs w:val="24"/>
          <w:u w:val="single"/>
        </w:rPr>
        <w:t>Peer Support Warm Lines hosted through Maryland’s Wellness and Recovery Center Networks</w:t>
      </w:r>
    </w:p>
    <w:p w14:paraId="2970A3FC" w14:textId="77777777" w:rsidR="00B36BAD" w:rsidRDefault="00B36BAD" w:rsidP="00B36BAD">
      <w:pPr>
        <w:spacing w:line="240" w:lineRule="auto"/>
        <w:rPr>
          <w:sz w:val="24"/>
          <w:szCs w:val="24"/>
        </w:rPr>
      </w:pPr>
      <w:bookmarkStart w:id="3" w:name="_g03ve8gshhgz" w:colFirst="0" w:colLast="0"/>
      <w:bookmarkEnd w:id="3"/>
      <w:r>
        <w:rPr>
          <w:sz w:val="24"/>
          <w:szCs w:val="24"/>
        </w:rPr>
        <w:lastRenderedPageBreak/>
        <w:t xml:space="preserve">Maryland’s Wellness and Recovery Centers offer warm line services for the individuals who have non-urgent behavioral health needs in their jurisdiction. The warm lines are maintained by Peer Recovery Specialists who are able to provide peer support services over the phone. </w:t>
      </w:r>
    </w:p>
    <w:p w14:paraId="614FD2A9" w14:textId="77777777" w:rsidR="00B36BAD" w:rsidRDefault="00B36BAD" w:rsidP="00B36BAD">
      <w:pPr>
        <w:spacing w:line="240" w:lineRule="auto"/>
        <w:rPr>
          <w:sz w:val="24"/>
          <w:szCs w:val="24"/>
        </w:rPr>
      </w:pPr>
      <w:bookmarkStart w:id="4" w:name="_6qgasqlu3wqp" w:colFirst="0" w:colLast="0"/>
      <w:bookmarkEnd w:id="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1425"/>
        <w:gridCol w:w="1935"/>
        <w:gridCol w:w="2130"/>
      </w:tblGrid>
      <w:tr w:rsidR="00B36BAD" w14:paraId="1E612F0A" w14:textId="77777777" w:rsidTr="005E5E81">
        <w:trPr>
          <w:trHeight w:val="440"/>
        </w:trPr>
        <w:tc>
          <w:tcPr>
            <w:tcW w:w="3870" w:type="dxa"/>
            <w:shd w:val="clear" w:color="auto" w:fill="4A86E8"/>
            <w:tcMar>
              <w:top w:w="100" w:type="dxa"/>
              <w:left w:w="100" w:type="dxa"/>
              <w:bottom w:w="100" w:type="dxa"/>
              <w:right w:w="100" w:type="dxa"/>
            </w:tcMar>
          </w:tcPr>
          <w:p w14:paraId="4E518E9C" w14:textId="77777777" w:rsidR="00B36BAD" w:rsidRDefault="00B36BAD" w:rsidP="005E5E81">
            <w:pPr>
              <w:spacing w:line="240" w:lineRule="auto"/>
              <w:jc w:val="center"/>
              <w:rPr>
                <w:b/>
                <w:color w:val="FFFFFF"/>
                <w:sz w:val="24"/>
                <w:szCs w:val="24"/>
              </w:rPr>
            </w:pPr>
            <w:r>
              <w:rPr>
                <w:b/>
                <w:color w:val="FFFFFF"/>
                <w:sz w:val="24"/>
                <w:szCs w:val="24"/>
              </w:rPr>
              <w:t>Jurisdiction/Program</w:t>
            </w:r>
          </w:p>
        </w:tc>
        <w:tc>
          <w:tcPr>
            <w:tcW w:w="3360" w:type="dxa"/>
            <w:gridSpan w:val="2"/>
            <w:shd w:val="clear" w:color="auto" w:fill="4A86E8"/>
            <w:tcMar>
              <w:top w:w="100" w:type="dxa"/>
              <w:left w:w="100" w:type="dxa"/>
              <w:bottom w:w="100" w:type="dxa"/>
              <w:right w:w="100" w:type="dxa"/>
            </w:tcMar>
          </w:tcPr>
          <w:p w14:paraId="29D8E21F" w14:textId="77777777" w:rsidR="00B36BAD" w:rsidRDefault="00B36BAD" w:rsidP="005E5E81">
            <w:pPr>
              <w:spacing w:line="240" w:lineRule="auto"/>
              <w:jc w:val="center"/>
              <w:rPr>
                <w:b/>
                <w:color w:val="FFFFFF"/>
                <w:sz w:val="24"/>
                <w:szCs w:val="24"/>
              </w:rPr>
            </w:pPr>
            <w:r>
              <w:rPr>
                <w:b/>
                <w:color w:val="FFFFFF"/>
                <w:sz w:val="24"/>
                <w:szCs w:val="24"/>
              </w:rPr>
              <w:t>Warm Line Hours</w:t>
            </w:r>
          </w:p>
        </w:tc>
        <w:tc>
          <w:tcPr>
            <w:tcW w:w="2130" w:type="dxa"/>
            <w:shd w:val="clear" w:color="auto" w:fill="4A86E8"/>
            <w:tcMar>
              <w:top w:w="100" w:type="dxa"/>
              <w:left w:w="100" w:type="dxa"/>
              <w:bottom w:w="100" w:type="dxa"/>
              <w:right w:w="100" w:type="dxa"/>
            </w:tcMar>
          </w:tcPr>
          <w:p w14:paraId="006784E0" w14:textId="77777777" w:rsidR="00B36BAD" w:rsidRDefault="00B36BAD" w:rsidP="005E5E81">
            <w:pPr>
              <w:spacing w:line="240" w:lineRule="auto"/>
              <w:jc w:val="center"/>
              <w:rPr>
                <w:b/>
                <w:color w:val="FFFFFF"/>
                <w:sz w:val="24"/>
                <w:szCs w:val="24"/>
              </w:rPr>
            </w:pPr>
            <w:r>
              <w:rPr>
                <w:b/>
                <w:color w:val="FFFFFF"/>
                <w:sz w:val="24"/>
                <w:szCs w:val="24"/>
              </w:rPr>
              <w:t>Phone Number</w:t>
            </w:r>
          </w:p>
        </w:tc>
      </w:tr>
      <w:tr w:rsidR="00B36BAD" w14:paraId="4E319903" w14:textId="77777777" w:rsidTr="005E5E81">
        <w:tc>
          <w:tcPr>
            <w:tcW w:w="3870" w:type="dxa"/>
            <w:shd w:val="clear" w:color="auto" w:fill="auto"/>
            <w:tcMar>
              <w:top w:w="100" w:type="dxa"/>
              <w:left w:w="100" w:type="dxa"/>
              <w:bottom w:w="100" w:type="dxa"/>
              <w:right w:w="100" w:type="dxa"/>
            </w:tcMar>
          </w:tcPr>
          <w:p w14:paraId="115645D0" w14:textId="77777777" w:rsidR="00B36BAD" w:rsidRDefault="00B36BAD" w:rsidP="005E5E81">
            <w:pPr>
              <w:spacing w:line="240" w:lineRule="auto"/>
              <w:jc w:val="center"/>
              <w:rPr>
                <w:b/>
                <w:sz w:val="24"/>
                <w:szCs w:val="24"/>
              </w:rPr>
            </w:pPr>
            <w:r>
              <w:rPr>
                <w:b/>
                <w:sz w:val="24"/>
                <w:szCs w:val="24"/>
              </w:rPr>
              <w:t>(Allegany) Hope Station</w:t>
            </w:r>
          </w:p>
        </w:tc>
        <w:tc>
          <w:tcPr>
            <w:tcW w:w="1425" w:type="dxa"/>
            <w:tcBorders>
              <w:right w:val="single" w:sz="8" w:space="0" w:color="FFFFFF"/>
            </w:tcBorders>
            <w:shd w:val="clear" w:color="auto" w:fill="auto"/>
            <w:tcMar>
              <w:top w:w="100" w:type="dxa"/>
              <w:left w:w="100" w:type="dxa"/>
              <w:bottom w:w="100" w:type="dxa"/>
              <w:right w:w="100" w:type="dxa"/>
            </w:tcMar>
          </w:tcPr>
          <w:p w14:paraId="35C100C0" w14:textId="77777777" w:rsidR="00B36BAD" w:rsidRDefault="00B36BAD" w:rsidP="005E5E81">
            <w:pPr>
              <w:spacing w:line="240" w:lineRule="auto"/>
              <w:jc w:val="right"/>
              <w:rPr>
                <w:sz w:val="24"/>
                <w:szCs w:val="24"/>
              </w:rPr>
            </w:pPr>
            <w:r>
              <w:rPr>
                <w:sz w:val="24"/>
                <w:szCs w:val="24"/>
              </w:rPr>
              <w:t>Mon–Fri</w:t>
            </w:r>
          </w:p>
        </w:tc>
        <w:tc>
          <w:tcPr>
            <w:tcW w:w="1935" w:type="dxa"/>
            <w:tcBorders>
              <w:left w:val="single" w:sz="8" w:space="0" w:color="FFFFFF"/>
            </w:tcBorders>
            <w:shd w:val="clear" w:color="auto" w:fill="auto"/>
            <w:tcMar>
              <w:top w:w="100" w:type="dxa"/>
              <w:left w:w="100" w:type="dxa"/>
              <w:bottom w:w="100" w:type="dxa"/>
              <w:right w:w="100" w:type="dxa"/>
            </w:tcMar>
          </w:tcPr>
          <w:p w14:paraId="48468477" w14:textId="77777777" w:rsidR="00B36BAD" w:rsidRDefault="00B36BAD" w:rsidP="005E5E81">
            <w:pPr>
              <w:spacing w:line="240" w:lineRule="auto"/>
              <w:rPr>
                <w:sz w:val="24"/>
                <w:szCs w:val="24"/>
              </w:rPr>
            </w:pPr>
            <w:r>
              <w:rPr>
                <w:sz w:val="24"/>
                <w:szCs w:val="24"/>
              </w:rPr>
              <w:t>8AM–4PM EST</w:t>
            </w:r>
          </w:p>
        </w:tc>
        <w:tc>
          <w:tcPr>
            <w:tcW w:w="2130" w:type="dxa"/>
            <w:shd w:val="clear" w:color="auto" w:fill="auto"/>
            <w:tcMar>
              <w:top w:w="100" w:type="dxa"/>
              <w:left w:w="100" w:type="dxa"/>
              <w:bottom w:w="100" w:type="dxa"/>
              <w:right w:w="100" w:type="dxa"/>
            </w:tcMar>
          </w:tcPr>
          <w:p w14:paraId="5454A458" w14:textId="77777777" w:rsidR="00B36BAD" w:rsidRDefault="00B36BAD" w:rsidP="005E5E81">
            <w:pPr>
              <w:spacing w:line="240" w:lineRule="auto"/>
              <w:jc w:val="center"/>
              <w:rPr>
                <w:sz w:val="24"/>
                <w:szCs w:val="24"/>
              </w:rPr>
            </w:pPr>
            <w:r>
              <w:rPr>
                <w:sz w:val="24"/>
                <w:szCs w:val="24"/>
              </w:rPr>
              <w:t>(240) 362–7168</w:t>
            </w:r>
          </w:p>
        </w:tc>
      </w:tr>
      <w:tr w:rsidR="00B36BAD" w14:paraId="5E49C54E" w14:textId="77777777" w:rsidTr="005E5E81">
        <w:trPr>
          <w:trHeight w:val="360"/>
        </w:trPr>
        <w:tc>
          <w:tcPr>
            <w:tcW w:w="3870" w:type="dxa"/>
            <w:shd w:val="clear" w:color="auto" w:fill="auto"/>
            <w:tcMar>
              <w:top w:w="100" w:type="dxa"/>
              <w:left w:w="100" w:type="dxa"/>
              <w:bottom w:w="100" w:type="dxa"/>
              <w:right w:w="100" w:type="dxa"/>
            </w:tcMar>
          </w:tcPr>
          <w:p w14:paraId="5FC7E825" w14:textId="77777777" w:rsidR="00B36BAD" w:rsidRDefault="00B36BAD" w:rsidP="005E5E81">
            <w:pPr>
              <w:spacing w:line="240" w:lineRule="auto"/>
              <w:jc w:val="center"/>
              <w:rPr>
                <w:b/>
                <w:sz w:val="24"/>
                <w:szCs w:val="24"/>
              </w:rPr>
            </w:pPr>
            <w:r>
              <w:rPr>
                <w:b/>
                <w:sz w:val="24"/>
                <w:szCs w:val="24"/>
              </w:rPr>
              <w:t>(Carroll) OOO Carroll Co</w:t>
            </w:r>
          </w:p>
        </w:tc>
        <w:tc>
          <w:tcPr>
            <w:tcW w:w="1425" w:type="dxa"/>
            <w:tcBorders>
              <w:right w:val="single" w:sz="8" w:space="0" w:color="FFFFFF"/>
            </w:tcBorders>
            <w:shd w:val="clear" w:color="auto" w:fill="auto"/>
            <w:tcMar>
              <w:top w:w="100" w:type="dxa"/>
              <w:left w:w="100" w:type="dxa"/>
              <w:bottom w:w="100" w:type="dxa"/>
              <w:right w:w="100" w:type="dxa"/>
            </w:tcMar>
          </w:tcPr>
          <w:p w14:paraId="1321CE67" w14:textId="77777777" w:rsidR="00B36BAD" w:rsidRDefault="00B36BAD" w:rsidP="005E5E81">
            <w:pPr>
              <w:spacing w:line="240" w:lineRule="auto"/>
              <w:jc w:val="right"/>
              <w:rPr>
                <w:sz w:val="24"/>
                <w:szCs w:val="24"/>
              </w:rPr>
            </w:pPr>
            <w:r>
              <w:rPr>
                <w:sz w:val="24"/>
                <w:szCs w:val="24"/>
              </w:rPr>
              <w:t>Mon–Fri</w:t>
            </w:r>
          </w:p>
          <w:p w14:paraId="12F7FBAB" w14:textId="77777777" w:rsidR="00B36BAD" w:rsidRDefault="00B36BAD" w:rsidP="005E5E81">
            <w:pPr>
              <w:spacing w:line="240" w:lineRule="auto"/>
              <w:jc w:val="right"/>
              <w:rPr>
                <w:sz w:val="24"/>
                <w:szCs w:val="24"/>
              </w:rPr>
            </w:pPr>
            <w:r>
              <w:rPr>
                <w:sz w:val="24"/>
                <w:szCs w:val="24"/>
              </w:rPr>
              <w:t>Sat &amp; Sun</w:t>
            </w:r>
          </w:p>
        </w:tc>
        <w:tc>
          <w:tcPr>
            <w:tcW w:w="1935" w:type="dxa"/>
            <w:tcBorders>
              <w:left w:val="single" w:sz="8" w:space="0" w:color="FFFFFF"/>
            </w:tcBorders>
            <w:shd w:val="clear" w:color="auto" w:fill="auto"/>
            <w:tcMar>
              <w:top w:w="100" w:type="dxa"/>
              <w:left w:w="100" w:type="dxa"/>
              <w:bottom w:w="100" w:type="dxa"/>
              <w:right w:w="100" w:type="dxa"/>
            </w:tcMar>
          </w:tcPr>
          <w:p w14:paraId="4E7E9614" w14:textId="77777777" w:rsidR="00B36BAD" w:rsidRDefault="00B36BAD" w:rsidP="005E5E81">
            <w:pPr>
              <w:spacing w:line="240" w:lineRule="auto"/>
              <w:rPr>
                <w:sz w:val="24"/>
                <w:szCs w:val="24"/>
              </w:rPr>
            </w:pPr>
            <w:r>
              <w:rPr>
                <w:sz w:val="24"/>
                <w:szCs w:val="24"/>
              </w:rPr>
              <w:t>9AM–5PM EST</w:t>
            </w:r>
          </w:p>
          <w:p w14:paraId="695057A0" w14:textId="77777777" w:rsidR="00B36BAD" w:rsidRDefault="00B36BAD" w:rsidP="005E5E81">
            <w:pPr>
              <w:spacing w:line="240" w:lineRule="auto"/>
              <w:rPr>
                <w:sz w:val="24"/>
                <w:szCs w:val="24"/>
              </w:rPr>
            </w:pPr>
            <w:r>
              <w:rPr>
                <w:sz w:val="24"/>
                <w:szCs w:val="24"/>
              </w:rPr>
              <w:t>10AM–4PM EST</w:t>
            </w:r>
          </w:p>
        </w:tc>
        <w:tc>
          <w:tcPr>
            <w:tcW w:w="2130" w:type="dxa"/>
            <w:shd w:val="clear" w:color="auto" w:fill="auto"/>
            <w:tcMar>
              <w:top w:w="100" w:type="dxa"/>
              <w:left w:w="100" w:type="dxa"/>
              <w:bottom w:w="100" w:type="dxa"/>
              <w:right w:w="100" w:type="dxa"/>
            </w:tcMar>
          </w:tcPr>
          <w:p w14:paraId="4A3E9793" w14:textId="77777777" w:rsidR="00B36BAD" w:rsidRDefault="00B36BAD" w:rsidP="005E5E81">
            <w:pPr>
              <w:spacing w:line="240" w:lineRule="auto"/>
              <w:jc w:val="center"/>
              <w:rPr>
                <w:sz w:val="24"/>
                <w:szCs w:val="24"/>
              </w:rPr>
            </w:pPr>
            <w:r>
              <w:rPr>
                <w:sz w:val="24"/>
                <w:szCs w:val="24"/>
              </w:rPr>
              <w:t>(443) 372–2800</w:t>
            </w:r>
          </w:p>
        </w:tc>
      </w:tr>
      <w:tr w:rsidR="00B36BAD" w14:paraId="36566215" w14:textId="77777777" w:rsidTr="005E5E81">
        <w:tc>
          <w:tcPr>
            <w:tcW w:w="3870" w:type="dxa"/>
            <w:shd w:val="clear" w:color="auto" w:fill="auto"/>
            <w:tcMar>
              <w:top w:w="100" w:type="dxa"/>
              <w:left w:w="100" w:type="dxa"/>
              <w:bottom w:w="100" w:type="dxa"/>
              <w:right w:w="100" w:type="dxa"/>
            </w:tcMar>
          </w:tcPr>
          <w:p w14:paraId="4F23388C" w14:textId="77777777" w:rsidR="00B36BAD" w:rsidRDefault="00B36BAD" w:rsidP="005E5E81">
            <w:pPr>
              <w:spacing w:line="240" w:lineRule="auto"/>
              <w:jc w:val="center"/>
              <w:rPr>
                <w:b/>
                <w:sz w:val="24"/>
                <w:szCs w:val="24"/>
              </w:rPr>
            </w:pPr>
            <w:r>
              <w:rPr>
                <w:b/>
                <w:sz w:val="24"/>
                <w:szCs w:val="24"/>
              </w:rPr>
              <w:t>(Frederick) OOO Frederick County</w:t>
            </w:r>
          </w:p>
        </w:tc>
        <w:tc>
          <w:tcPr>
            <w:tcW w:w="1425" w:type="dxa"/>
            <w:tcBorders>
              <w:right w:val="single" w:sz="8" w:space="0" w:color="FFFFFF"/>
            </w:tcBorders>
            <w:shd w:val="clear" w:color="auto" w:fill="auto"/>
            <w:tcMar>
              <w:top w:w="100" w:type="dxa"/>
              <w:left w:w="100" w:type="dxa"/>
              <w:bottom w:w="100" w:type="dxa"/>
              <w:right w:w="100" w:type="dxa"/>
            </w:tcMar>
          </w:tcPr>
          <w:p w14:paraId="153D2C54" w14:textId="77777777" w:rsidR="00B36BAD" w:rsidRDefault="00B36BAD" w:rsidP="005E5E81">
            <w:pPr>
              <w:spacing w:line="240" w:lineRule="auto"/>
              <w:jc w:val="right"/>
              <w:rPr>
                <w:sz w:val="24"/>
                <w:szCs w:val="24"/>
              </w:rPr>
            </w:pPr>
            <w:r>
              <w:rPr>
                <w:sz w:val="24"/>
                <w:szCs w:val="24"/>
              </w:rPr>
              <w:t>Mon–Sat</w:t>
            </w:r>
          </w:p>
        </w:tc>
        <w:tc>
          <w:tcPr>
            <w:tcW w:w="1935" w:type="dxa"/>
            <w:tcBorders>
              <w:left w:val="single" w:sz="8" w:space="0" w:color="FFFFFF"/>
            </w:tcBorders>
            <w:shd w:val="clear" w:color="auto" w:fill="auto"/>
            <w:tcMar>
              <w:top w:w="100" w:type="dxa"/>
              <w:left w:w="100" w:type="dxa"/>
              <w:bottom w:w="100" w:type="dxa"/>
              <w:right w:w="100" w:type="dxa"/>
            </w:tcMar>
          </w:tcPr>
          <w:p w14:paraId="66DA4158" w14:textId="77777777" w:rsidR="00B36BAD" w:rsidRDefault="00B36BAD" w:rsidP="005E5E81">
            <w:pPr>
              <w:spacing w:line="240" w:lineRule="auto"/>
              <w:rPr>
                <w:sz w:val="24"/>
                <w:szCs w:val="24"/>
              </w:rPr>
            </w:pPr>
            <w:r>
              <w:rPr>
                <w:sz w:val="24"/>
                <w:szCs w:val="24"/>
              </w:rPr>
              <w:t>12PM–6PM EST</w:t>
            </w:r>
          </w:p>
        </w:tc>
        <w:tc>
          <w:tcPr>
            <w:tcW w:w="2130" w:type="dxa"/>
            <w:shd w:val="clear" w:color="auto" w:fill="auto"/>
            <w:tcMar>
              <w:top w:w="100" w:type="dxa"/>
              <w:left w:w="100" w:type="dxa"/>
              <w:bottom w:w="100" w:type="dxa"/>
              <w:right w:w="100" w:type="dxa"/>
            </w:tcMar>
          </w:tcPr>
          <w:p w14:paraId="5E09BAF6" w14:textId="77777777" w:rsidR="00B36BAD" w:rsidRDefault="00B36BAD" w:rsidP="005E5E81">
            <w:pPr>
              <w:spacing w:line="240" w:lineRule="auto"/>
              <w:jc w:val="center"/>
              <w:rPr>
                <w:sz w:val="24"/>
                <w:szCs w:val="24"/>
              </w:rPr>
            </w:pPr>
            <w:r>
              <w:rPr>
                <w:sz w:val="24"/>
                <w:szCs w:val="24"/>
              </w:rPr>
              <w:t>(301) 620–0555</w:t>
            </w:r>
          </w:p>
        </w:tc>
      </w:tr>
      <w:tr w:rsidR="00B36BAD" w14:paraId="24A56C03" w14:textId="77777777" w:rsidTr="005E5E81">
        <w:tc>
          <w:tcPr>
            <w:tcW w:w="3870" w:type="dxa"/>
            <w:shd w:val="clear" w:color="auto" w:fill="auto"/>
            <w:tcMar>
              <w:top w:w="100" w:type="dxa"/>
              <w:left w:w="100" w:type="dxa"/>
              <w:bottom w:w="100" w:type="dxa"/>
              <w:right w:w="100" w:type="dxa"/>
            </w:tcMar>
          </w:tcPr>
          <w:p w14:paraId="2AFD9CFE" w14:textId="77777777" w:rsidR="00B36BAD" w:rsidRDefault="00B36BAD" w:rsidP="005E5E81">
            <w:pPr>
              <w:spacing w:line="240" w:lineRule="auto"/>
              <w:jc w:val="center"/>
              <w:rPr>
                <w:b/>
                <w:sz w:val="24"/>
                <w:szCs w:val="24"/>
              </w:rPr>
            </w:pPr>
            <w:r>
              <w:rPr>
                <w:b/>
                <w:sz w:val="24"/>
                <w:szCs w:val="24"/>
              </w:rPr>
              <w:t xml:space="preserve">(Garrett) Mountain Haven </w:t>
            </w:r>
          </w:p>
        </w:tc>
        <w:tc>
          <w:tcPr>
            <w:tcW w:w="1425" w:type="dxa"/>
            <w:tcBorders>
              <w:right w:val="single" w:sz="8" w:space="0" w:color="FFFFFF"/>
            </w:tcBorders>
            <w:shd w:val="clear" w:color="auto" w:fill="auto"/>
            <w:tcMar>
              <w:top w:w="100" w:type="dxa"/>
              <w:left w:w="100" w:type="dxa"/>
              <w:bottom w:w="100" w:type="dxa"/>
              <w:right w:w="100" w:type="dxa"/>
            </w:tcMar>
          </w:tcPr>
          <w:p w14:paraId="5E7C7C30" w14:textId="77777777" w:rsidR="00B36BAD" w:rsidRDefault="00B36BAD" w:rsidP="005E5E81">
            <w:pPr>
              <w:spacing w:line="240" w:lineRule="auto"/>
              <w:jc w:val="right"/>
              <w:rPr>
                <w:sz w:val="24"/>
                <w:szCs w:val="24"/>
              </w:rPr>
            </w:pPr>
            <w:r>
              <w:rPr>
                <w:sz w:val="24"/>
                <w:szCs w:val="24"/>
              </w:rPr>
              <w:t>Mon–Fri</w:t>
            </w:r>
          </w:p>
        </w:tc>
        <w:tc>
          <w:tcPr>
            <w:tcW w:w="1935" w:type="dxa"/>
            <w:tcBorders>
              <w:left w:val="single" w:sz="8" w:space="0" w:color="FFFFFF"/>
            </w:tcBorders>
            <w:shd w:val="clear" w:color="auto" w:fill="auto"/>
            <w:tcMar>
              <w:top w:w="100" w:type="dxa"/>
              <w:left w:w="100" w:type="dxa"/>
              <w:bottom w:w="100" w:type="dxa"/>
              <w:right w:w="100" w:type="dxa"/>
            </w:tcMar>
          </w:tcPr>
          <w:p w14:paraId="68B514F4" w14:textId="77777777" w:rsidR="00B36BAD" w:rsidRDefault="00B36BAD" w:rsidP="005E5E81">
            <w:pPr>
              <w:spacing w:line="240" w:lineRule="auto"/>
              <w:rPr>
                <w:sz w:val="24"/>
                <w:szCs w:val="24"/>
              </w:rPr>
            </w:pPr>
            <w:r>
              <w:rPr>
                <w:sz w:val="24"/>
                <w:szCs w:val="24"/>
              </w:rPr>
              <w:t>9AM–5PM EST</w:t>
            </w:r>
          </w:p>
        </w:tc>
        <w:tc>
          <w:tcPr>
            <w:tcW w:w="2130" w:type="dxa"/>
            <w:shd w:val="clear" w:color="auto" w:fill="auto"/>
            <w:tcMar>
              <w:top w:w="100" w:type="dxa"/>
              <w:left w:w="100" w:type="dxa"/>
              <w:bottom w:w="100" w:type="dxa"/>
              <w:right w:w="100" w:type="dxa"/>
            </w:tcMar>
          </w:tcPr>
          <w:p w14:paraId="05F1B47A" w14:textId="77777777" w:rsidR="00B36BAD" w:rsidRDefault="00B36BAD" w:rsidP="005E5E81">
            <w:pPr>
              <w:spacing w:line="240" w:lineRule="auto"/>
              <w:jc w:val="center"/>
              <w:rPr>
                <w:sz w:val="24"/>
                <w:szCs w:val="24"/>
              </w:rPr>
            </w:pPr>
            <w:r>
              <w:rPr>
                <w:sz w:val="24"/>
                <w:szCs w:val="24"/>
              </w:rPr>
              <w:t>(301) 334–1314</w:t>
            </w:r>
          </w:p>
        </w:tc>
      </w:tr>
      <w:tr w:rsidR="00B36BAD" w14:paraId="3E940E9D" w14:textId="77777777" w:rsidTr="005E5E81">
        <w:tc>
          <w:tcPr>
            <w:tcW w:w="3870" w:type="dxa"/>
            <w:shd w:val="clear" w:color="auto" w:fill="auto"/>
            <w:tcMar>
              <w:top w:w="100" w:type="dxa"/>
              <w:left w:w="100" w:type="dxa"/>
              <w:bottom w:w="100" w:type="dxa"/>
              <w:right w:w="100" w:type="dxa"/>
            </w:tcMar>
          </w:tcPr>
          <w:p w14:paraId="792D71B3" w14:textId="77777777" w:rsidR="00B36BAD" w:rsidRDefault="00B36BAD" w:rsidP="005E5E81">
            <w:pPr>
              <w:spacing w:line="240" w:lineRule="auto"/>
              <w:jc w:val="center"/>
              <w:rPr>
                <w:b/>
                <w:sz w:val="24"/>
                <w:szCs w:val="24"/>
              </w:rPr>
            </w:pPr>
            <w:r>
              <w:rPr>
                <w:b/>
                <w:sz w:val="24"/>
                <w:szCs w:val="24"/>
              </w:rPr>
              <w:t xml:space="preserve">(Kent) Recovery in Motion </w:t>
            </w:r>
          </w:p>
        </w:tc>
        <w:tc>
          <w:tcPr>
            <w:tcW w:w="1425" w:type="dxa"/>
            <w:tcBorders>
              <w:right w:val="single" w:sz="8" w:space="0" w:color="FFFFFF"/>
            </w:tcBorders>
            <w:shd w:val="clear" w:color="auto" w:fill="auto"/>
            <w:tcMar>
              <w:top w:w="100" w:type="dxa"/>
              <w:left w:w="100" w:type="dxa"/>
              <w:bottom w:w="100" w:type="dxa"/>
              <w:right w:w="100" w:type="dxa"/>
            </w:tcMar>
          </w:tcPr>
          <w:p w14:paraId="5F6FCC39" w14:textId="77777777" w:rsidR="00B36BAD" w:rsidRDefault="00B36BAD" w:rsidP="005E5E81">
            <w:pPr>
              <w:spacing w:line="240" w:lineRule="auto"/>
              <w:jc w:val="right"/>
              <w:rPr>
                <w:sz w:val="24"/>
                <w:szCs w:val="24"/>
              </w:rPr>
            </w:pPr>
            <w:r>
              <w:rPr>
                <w:sz w:val="24"/>
                <w:szCs w:val="24"/>
              </w:rPr>
              <w:t>Mon–Fri</w:t>
            </w:r>
          </w:p>
        </w:tc>
        <w:tc>
          <w:tcPr>
            <w:tcW w:w="1935" w:type="dxa"/>
            <w:tcBorders>
              <w:left w:val="single" w:sz="8" w:space="0" w:color="FFFFFF"/>
            </w:tcBorders>
            <w:shd w:val="clear" w:color="auto" w:fill="auto"/>
            <w:tcMar>
              <w:top w:w="100" w:type="dxa"/>
              <w:left w:w="100" w:type="dxa"/>
              <w:bottom w:w="100" w:type="dxa"/>
              <w:right w:w="100" w:type="dxa"/>
            </w:tcMar>
          </w:tcPr>
          <w:p w14:paraId="5EFA8BA2" w14:textId="77777777" w:rsidR="00B36BAD" w:rsidRDefault="00B36BAD" w:rsidP="005E5E81">
            <w:pPr>
              <w:spacing w:line="240" w:lineRule="auto"/>
              <w:rPr>
                <w:sz w:val="24"/>
                <w:szCs w:val="24"/>
              </w:rPr>
            </w:pPr>
            <w:r>
              <w:rPr>
                <w:sz w:val="24"/>
                <w:szCs w:val="24"/>
              </w:rPr>
              <w:t>9AM–5PM EST</w:t>
            </w:r>
          </w:p>
        </w:tc>
        <w:tc>
          <w:tcPr>
            <w:tcW w:w="2130" w:type="dxa"/>
            <w:shd w:val="clear" w:color="auto" w:fill="auto"/>
            <w:tcMar>
              <w:top w:w="100" w:type="dxa"/>
              <w:left w:w="100" w:type="dxa"/>
              <w:bottom w:w="100" w:type="dxa"/>
              <w:right w:w="100" w:type="dxa"/>
            </w:tcMar>
          </w:tcPr>
          <w:p w14:paraId="4CCBB964" w14:textId="77777777" w:rsidR="00B36BAD" w:rsidRDefault="00B36BAD" w:rsidP="005E5E81">
            <w:pPr>
              <w:spacing w:line="240" w:lineRule="auto"/>
              <w:jc w:val="center"/>
              <w:rPr>
                <w:sz w:val="24"/>
                <w:szCs w:val="24"/>
              </w:rPr>
            </w:pPr>
            <w:r>
              <w:rPr>
                <w:sz w:val="24"/>
                <w:szCs w:val="24"/>
              </w:rPr>
              <w:t>(443) 282–4611</w:t>
            </w:r>
          </w:p>
        </w:tc>
      </w:tr>
      <w:tr w:rsidR="00B36BAD" w14:paraId="0937E583" w14:textId="77777777" w:rsidTr="005E5E81">
        <w:tc>
          <w:tcPr>
            <w:tcW w:w="3870" w:type="dxa"/>
            <w:shd w:val="clear" w:color="auto" w:fill="auto"/>
            <w:tcMar>
              <w:top w:w="100" w:type="dxa"/>
              <w:left w:w="100" w:type="dxa"/>
              <w:bottom w:w="100" w:type="dxa"/>
              <w:right w:w="100" w:type="dxa"/>
            </w:tcMar>
          </w:tcPr>
          <w:p w14:paraId="51017C58" w14:textId="77777777" w:rsidR="00B36BAD" w:rsidRDefault="00B36BAD" w:rsidP="005E5E81">
            <w:pPr>
              <w:spacing w:line="240" w:lineRule="auto"/>
              <w:jc w:val="center"/>
              <w:rPr>
                <w:b/>
                <w:sz w:val="24"/>
                <w:szCs w:val="24"/>
              </w:rPr>
            </w:pPr>
            <w:r>
              <w:rPr>
                <w:b/>
                <w:sz w:val="24"/>
                <w:szCs w:val="24"/>
              </w:rPr>
              <w:t xml:space="preserve">(Montgomery) Silver Spring WRC </w:t>
            </w:r>
          </w:p>
        </w:tc>
        <w:tc>
          <w:tcPr>
            <w:tcW w:w="1425" w:type="dxa"/>
            <w:tcBorders>
              <w:right w:val="single" w:sz="8" w:space="0" w:color="FFFFFF"/>
            </w:tcBorders>
            <w:shd w:val="clear" w:color="auto" w:fill="auto"/>
            <w:tcMar>
              <w:top w:w="100" w:type="dxa"/>
              <w:left w:w="100" w:type="dxa"/>
              <w:bottom w:w="100" w:type="dxa"/>
              <w:right w:w="100" w:type="dxa"/>
            </w:tcMar>
          </w:tcPr>
          <w:p w14:paraId="410C179B" w14:textId="77777777" w:rsidR="00B36BAD" w:rsidRDefault="00B36BAD" w:rsidP="005E5E81">
            <w:pPr>
              <w:spacing w:line="240" w:lineRule="auto"/>
              <w:jc w:val="right"/>
              <w:rPr>
                <w:sz w:val="24"/>
                <w:szCs w:val="24"/>
              </w:rPr>
            </w:pPr>
            <w:r>
              <w:rPr>
                <w:sz w:val="24"/>
                <w:szCs w:val="24"/>
              </w:rPr>
              <w:t xml:space="preserve">Mon–Sat </w:t>
            </w:r>
          </w:p>
        </w:tc>
        <w:tc>
          <w:tcPr>
            <w:tcW w:w="1935" w:type="dxa"/>
            <w:tcBorders>
              <w:left w:val="single" w:sz="8" w:space="0" w:color="FFFFFF"/>
            </w:tcBorders>
            <w:shd w:val="clear" w:color="auto" w:fill="auto"/>
            <w:tcMar>
              <w:top w:w="100" w:type="dxa"/>
              <w:left w:w="100" w:type="dxa"/>
              <w:bottom w:w="100" w:type="dxa"/>
              <w:right w:w="100" w:type="dxa"/>
            </w:tcMar>
          </w:tcPr>
          <w:p w14:paraId="07F274C5" w14:textId="77777777" w:rsidR="00B36BAD" w:rsidRDefault="00B36BAD" w:rsidP="005E5E81">
            <w:pPr>
              <w:spacing w:line="240" w:lineRule="auto"/>
              <w:rPr>
                <w:sz w:val="24"/>
                <w:szCs w:val="24"/>
              </w:rPr>
            </w:pPr>
            <w:r>
              <w:rPr>
                <w:sz w:val="24"/>
                <w:szCs w:val="24"/>
              </w:rPr>
              <w:t>1PM–6PM EST</w:t>
            </w:r>
          </w:p>
        </w:tc>
        <w:tc>
          <w:tcPr>
            <w:tcW w:w="2130" w:type="dxa"/>
            <w:shd w:val="clear" w:color="auto" w:fill="auto"/>
            <w:tcMar>
              <w:top w:w="100" w:type="dxa"/>
              <w:left w:w="100" w:type="dxa"/>
              <w:bottom w:w="100" w:type="dxa"/>
              <w:right w:w="100" w:type="dxa"/>
            </w:tcMar>
          </w:tcPr>
          <w:p w14:paraId="7B766CC6" w14:textId="77777777" w:rsidR="00B36BAD" w:rsidRDefault="00B36BAD" w:rsidP="005E5E81">
            <w:pPr>
              <w:spacing w:line="240" w:lineRule="auto"/>
              <w:jc w:val="center"/>
              <w:rPr>
                <w:sz w:val="24"/>
                <w:szCs w:val="24"/>
              </w:rPr>
            </w:pPr>
            <w:r>
              <w:rPr>
                <w:sz w:val="24"/>
                <w:szCs w:val="24"/>
              </w:rPr>
              <w:t>(240) 278–2621</w:t>
            </w:r>
          </w:p>
        </w:tc>
      </w:tr>
      <w:tr w:rsidR="00B36BAD" w14:paraId="77B7AEC1" w14:textId="77777777" w:rsidTr="005E5E81">
        <w:tc>
          <w:tcPr>
            <w:tcW w:w="3870" w:type="dxa"/>
            <w:shd w:val="clear" w:color="auto" w:fill="auto"/>
            <w:tcMar>
              <w:top w:w="100" w:type="dxa"/>
              <w:left w:w="100" w:type="dxa"/>
              <w:bottom w:w="100" w:type="dxa"/>
              <w:right w:w="100" w:type="dxa"/>
            </w:tcMar>
          </w:tcPr>
          <w:p w14:paraId="406C968D" w14:textId="77777777" w:rsidR="00B36BAD" w:rsidRDefault="00B36BAD" w:rsidP="005E5E81">
            <w:pPr>
              <w:spacing w:line="240" w:lineRule="auto"/>
              <w:jc w:val="center"/>
              <w:rPr>
                <w:b/>
                <w:sz w:val="24"/>
                <w:szCs w:val="24"/>
              </w:rPr>
            </w:pPr>
            <w:r>
              <w:rPr>
                <w:b/>
                <w:sz w:val="24"/>
                <w:szCs w:val="24"/>
              </w:rPr>
              <w:t>(Wicomico) Lower Shore Friends</w:t>
            </w:r>
          </w:p>
        </w:tc>
        <w:tc>
          <w:tcPr>
            <w:tcW w:w="1425" w:type="dxa"/>
            <w:tcBorders>
              <w:right w:val="single" w:sz="8" w:space="0" w:color="FFFFFF"/>
            </w:tcBorders>
            <w:shd w:val="clear" w:color="auto" w:fill="auto"/>
            <w:tcMar>
              <w:top w:w="100" w:type="dxa"/>
              <w:left w:w="100" w:type="dxa"/>
              <w:bottom w:w="100" w:type="dxa"/>
              <w:right w:w="100" w:type="dxa"/>
            </w:tcMar>
          </w:tcPr>
          <w:p w14:paraId="20D86F66" w14:textId="77777777" w:rsidR="00B36BAD" w:rsidRDefault="00B36BAD" w:rsidP="005E5E81">
            <w:pPr>
              <w:spacing w:line="240" w:lineRule="auto"/>
              <w:jc w:val="right"/>
              <w:rPr>
                <w:sz w:val="24"/>
                <w:szCs w:val="24"/>
              </w:rPr>
            </w:pPr>
            <w:r>
              <w:rPr>
                <w:sz w:val="24"/>
                <w:szCs w:val="24"/>
              </w:rPr>
              <w:t>Mon–Fri</w:t>
            </w:r>
          </w:p>
        </w:tc>
        <w:tc>
          <w:tcPr>
            <w:tcW w:w="1935" w:type="dxa"/>
            <w:tcBorders>
              <w:left w:val="single" w:sz="8" w:space="0" w:color="FFFFFF"/>
            </w:tcBorders>
            <w:shd w:val="clear" w:color="auto" w:fill="auto"/>
            <w:tcMar>
              <w:top w:w="100" w:type="dxa"/>
              <w:left w:w="100" w:type="dxa"/>
              <w:bottom w:w="100" w:type="dxa"/>
              <w:right w:w="100" w:type="dxa"/>
            </w:tcMar>
          </w:tcPr>
          <w:p w14:paraId="2A365D2B" w14:textId="77777777" w:rsidR="00B36BAD" w:rsidRDefault="00B36BAD" w:rsidP="005E5E81">
            <w:pPr>
              <w:spacing w:line="240" w:lineRule="auto"/>
              <w:rPr>
                <w:sz w:val="24"/>
                <w:szCs w:val="24"/>
              </w:rPr>
            </w:pPr>
            <w:r>
              <w:rPr>
                <w:sz w:val="24"/>
                <w:szCs w:val="24"/>
              </w:rPr>
              <w:t>10AM–5PM EST</w:t>
            </w:r>
          </w:p>
        </w:tc>
        <w:tc>
          <w:tcPr>
            <w:tcW w:w="2130" w:type="dxa"/>
            <w:shd w:val="clear" w:color="auto" w:fill="auto"/>
            <w:tcMar>
              <w:top w:w="100" w:type="dxa"/>
              <w:left w:w="100" w:type="dxa"/>
              <w:bottom w:w="100" w:type="dxa"/>
              <w:right w:w="100" w:type="dxa"/>
            </w:tcMar>
          </w:tcPr>
          <w:p w14:paraId="02A10E8B" w14:textId="77777777" w:rsidR="00B36BAD" w:rsidRDefault="00B36BAD" w:rsidP="005E5E81">
            <w:pPr>
              <w:spacing w:line="240" w:lineRule="auto"/>
              <w:jc w:val="center"/>
              <w:rPr>
                <w:sz w:val="24"/>
                <w:szCs w:val="24"/>
              </w:rPr>
            </w:pPr>
            <w:r>
              <w:rPr>
                <w:sz w:val="24"/>
                <w:szCs w:val="24"/>
              </w:rPr>
              <w:t>(410) 334–2173</w:t>
            </w:r>
          </w:p>
        </w:tc>
      </w:tr>
      <w:tr w:rsidR="00B36BAD" w14:paraId="73E51A04" w14:textId="77777777" w:rsidTr="005E5E81">
        <w:tc>
          <w:tcPr>
            <w:tcW w:w="3870" w:type="dxa"/>
            <w:shd w:val="clear" w:color="auto" w:fill="auto"/>
            <w:tcMar>
              <w:top w:w="100" w:type="dxa"/>
              <w:left w:w="100" w:type="dxa"/>
              <w:bottom w:w="100" w:type="dxa"/>
              <w:right w:w="100" w:type="dxa"/>
            </w:tcMar>
          </w:tcPr>
          <w:p w14:paraId="5CB80E29" w14:textId="77777777" w:rsidR="00B36BAD" w:rsidRDefault="00B36BAD" w:rsidP="005E5E81">
            <w:pPr>
              <w:spacing w:line="240" w:lineRule="auto"/>
              <w:jc w:val="center"/>
              <w:rPr>
                <w:b/>
                <w:sz w:val="24"/>
                <w:szCs w:val="24"/>
              </w:rPr>
            </w:pPr>
            <w:r>
              <w:rPr>
                <w:b/>
                <w:sz w:val="24"/>
                <w:szCs w:val="24"/>
              </w:rPr>
              <w:t>(Washington) Soul Haven</w:t>
            </w:r>
          </w:p>
        </w:tc>
        <w:tc>
          <w:tcPr>
            <w:tcW w:w="1425" w:type="dxa"/>
            <w:tcBorders>
              <w:right w:val="single" w:sz="8" w:space="0" w:color="FFFFFF"/>
            </w:tcBorders>
            <w:shd w:val="clear" w:color="auto" w:fill="auto"/>
            <w:tcMar>
              <w:top w:w="100" w:type="dxa"/>
              <w:left w:w="100" w:type="dxa"/>
              <w:bottom w:w="100" w:type="dxa"/>
              <w:right w:w="100" w:type="dxa"/>
            </w:tcMar>
          </w:tcPr>
          <w:p w14:paraId="1C0428F7" w14:textId="77777777" w:rsidR="00B36BAD" w:rsidRDefault="00B36BAD" w:rsidP="005E5E81">
            <w:pPr>
              <w:spacing w:line="240" w:lineRule="auto"/>
              <w:jc w:val="right"/>
              <w:rPr>
                <w:sz w:val="24"/>
                <w:szCs w:val="24"/>
              </w:rPr>
            </w:pPr>
            <w:r>
              <w:rPr>
                <w:sz w:val="24"/>
                <w:szCs w:val="24"/>
              </w:rPr>
              <w:t>Mon–Fri</w:t>
            </w:r>
          </w:p>
        </w:tc>
        <w:tc>
          <w:tcPr>
            <w:tcW w:w="1935" w:type="dxa"/>
            <w:tcBorders>
              <w:left w:val="single" w:sz="8" w:space="0" w:color="FFFFFF"/>
            </w:tcBorders>
            <w:shd w:val="clear" w:color="auto" w:fill="auto"/>
            <w:tcMar>
              <w:top w:w="100" w:type="dxa"/>
              <w:left w:w="100" w:type="dxa"/>
              <w:bottom w:w="100" w:type="dxa"/>
              <w:right w:w="100" w:type="dxa"/>
            </w:tcMar>
          </w:tcPr>
          <w:p w14:paraId="66A45F0C" w14:textId="77777777" w:rsidR="00B36BAD" w:rsidRDefault="00B36BAD" w:rsidP="005E5E81">
            <w:pPr>
              <w:spacing w:line="240" w:lineRule="auto"/>
              <w:rPr>
                <w:sz w:val="24"/>
                <w:szCs w:val="24"/>
              </w:rPr>
            </w:pPr>
            <w:r>
              <w:rPr>
                <w:sz w:val="24"/>
                <w:szCs w:val="24"/>
              </w:rPr>
              <w:t>11AM–5PM EST</w:t>
            </w:r>
          </w:p>
        </w:tc>
        <w:tc>
          <w:tcPr>
            <w:tcW w:w="2130" w:type="dxa"/>
            <w:shd w:val="clear" w:color="auto" w:fill="auto"/>
            <w:tcMar>
              <w:top w:w="100" w:type="dxa"/>
              <w:left w:w="100" w:type="dxa"/>
              <w:bottom w:w="100" w:type="dxa"/>
              <w:right w:w="100" w:type="dxa"/>
            </w:tcMar>
          </w:tcPr>
          <w:p w14:paraId="4ADF4EF6" w14:textId="77777777" w:rsidR="00B36BAD" w:rsidRDefault="00B36BAD" w:rsidP="005E5E81">
            <w:pPr>
              <w:spacing w:line="240" w:lineRule="auto"/>
              <w:jc w:val="center"/>
              <w:rPr>
                <w:sz w:val="24"/>
                <w:szCs w:val="24"/>
              </w:rPr>
            </w:pPr>
            <w:r>
              <w:rPr>
                <w:sz w:val="24"/>
                <w:szCs w:val="24"/>
              </w:rPr>
              <w:t>(301) 707–6267</w:t>
            </w:r>
          </w:p>
        </w:tc>
      </w:tr>
    </w:tbl>
    <w:p w14:paraId="372405D0" w14:textId="77777777" w:rsidR="00B36BAD" w:rsidRDefault="00B36BAD" w:rsidP="00B36BAD">
      <w:pPr>
        <w:spacing w:line="240" w:lineRule="auto"/>
        <w:rPr>
          <w:b/>
          <w:sz w:val="24"/>
          <w:szCs w:val="24"/>
          <w:highlight w:val="white"/>
        </w:rPr>
      </w:pPr>
    </w:p>
    <w:p w14:paraId="7BFFC7DD" w14:textId="77777777" w:rsidR="00B36BAD" w:rsidRDefault="00B36BAD" w:rsidP="00B36BAD">
      <w:pPr>
        <w:spacing w:line="240" w:lineRule="auto"/>
        <w:rPr>
          <w:b/>
          <w:sz w:val="24"/>
          <w:szCs w:val="24"/>
          <w:highlight w:val="white"/>
        </w:rPr>
      </w:pPr>
    </w:p>
    <w:p w14:paraId="1EA3582E" w14:textId="77777777" w:rsidR="00B36BAD" w:rsidRDefault="00B36BAD" w:rsidP="00B36BAD">
      <w:pPr>
        <w:spacing w:line="240" w:lineRule="auto"/>
        <w:rPr>
          <w:b/>
          <w:sz w:val="24"/>
          <w:szCs w:val="24"/>
          <w:highlight w:val="white"/>
        </w:rPr>
      </w:pPr>
    </w:p>
    <w:p w14:paraId="7B7AAFF4" w14:textId="77777777" w:rsidR="00B36BAD" w:rsidRDefault="00B36BAD" w:rsidP="00B36BAD"/>
    <w:p w14:paraId="46C20BB4" w14:textId="77777777" w:rsidR="00C74F4A" w:rsidRDefault="00C74F4A">
      <w:pPr>
        <w:jc w:val="both"/>
        <w:rPr>
          <w:rFonts w:ascii="Montserrat" w:eastAsia="Montserrat" w:hAnsi="Montserrat" w:cs="Montserrat"/>
          <w:b/>
          <w:color w:val="262626"/>
          <w:sz w:val="24"/>
          <w:szCs w:val="24"/>
        </w:rPr>
      </w:pPr>
    </w:p>
    <w:sectPr w:rsidR="00C74F4A">
      <w:type w:val="continuous"/>
      <w:pgSz w:w="12240" w:h="15840"/>
      <w:pgMar w:top="1080" w:right="1260" w:bottom="900" w:left="1350" w:header="0" w:footer="72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23AE8" w14:textId="77777777" w:rsidR="00476849" w:rsidRDefault="00476849">
      <w:pPr>
        <w:spacing w:after="0" w:line="240" w:lineRule="auto"/>
      </w:pPr>
      <w:r>
        <w:separator/>
      </w:r>
    </w:p>
  </w:endnote>
  <w:endnote w:type="continuationSeparator" w:id="0">
    <w:p w14:paraId="5D40FF31" w14:textId="77777777" w:rsidR="00476849" w:rsidRDefault="0047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ontserrat">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3E8D" w14:textId="77777777" w:rsidR="00C74F4A" w:rsidRDefault="0047684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E327D16" w14:textId="77777777" w:rsidR="00C74F4A" w:rsidRDefault="00C74F4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C64E" w14:textId="6DF2945A" w:rsidR="00C74F4A" w:rsidRDefault="0047684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677A">
      <w:rPr>
        <w:noProof/>
        <w:color w:val="000000"/>
      </w:rPr>
      <w:t>6</w:t>
    </w:r>
    <w:r>
      <w:rPr>
        <w:color w:val="000000"/>
      </w:rPr>
      <w:fldChar w:fldCharType="end"/>
    </w:r>
  </w:p>
  <w:p w14:paraId="3364861D" w14:textId="77777777" w:rsidR="00C74F4A" w:rsidRDefault="00C74F4A">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5146" w14:textId="77777777" w:rsidR="00B36BAD" w:rsidRDefault="00B36B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D6B90" w14:textId="77777777" w:rsidR="00476849" w:rsidRDefault="00476849">
      <w:pPr>
        <w:spacing w:after="0" w:line="240" w:lineRule="auto"/>
      </w:pPr>
      <w:r>
        <w:separator/>
      </w:r>
    </w:p>
  </w:footnote>
  <w:footnote w:type="continuationSeparator" w:id="0">
    <w:p w14:paraId="10B3E876" w14:textId="77777777" w:rsidR="00476849" w:rsidRDefault="004768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BDA9" w14:textId="77777777" w:rsidR="00C74F4A" w:rsidRDefault="00C74F4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D3E0" w14:textId="77777777" w:rsidR="00C74F4A" w:rsidRDefault="00C74F4A">
    <w:pP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F0BE" w14:textId="77777777" w:rsidR="00C74F4A" w:rsidRDefault="00476849">
    <w:pPr>
      <w:jc w:val="center"/>
    </w:pPr>
    <w:r>
      <w:rPr>
        <w:noProof/>
      </w:rPr>
      <w:drawing>
        <wp:anchor distT="0" distB="0" distL="114300" distR="114300" simplePos="0" relativeHeight="251658240" behindDoc="0" locked="0" layoutInCell="1" hidden="0" allowOverlap="1" wp14:anchorId="37E1A6E0" wp14:editId="66CBA222">
          <wp:simplePos x="0" y="0"/>
          <wp:positionH relativeFrom="column">
            <wp:posOffset>2384425</wp:posOffset>
          </wp:positionH>
          <wp:positionV relativeFrom="paragraph">
            <wp:posOffset>454769</wp:posOffset>
          </wp:positionV>
          <wp:extent cx="1339850" cy="108204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9850" cy="108204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106D"/>
    <w:multiLevelType w:val="multilevel"/>
    <w:tmpl w:val="BE3EC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4A"/>
    <w:rsid w:val="00471BCD"/>
    <w:rsid w:val="00476849"/>
    <w:rsid w:val="00856A98"/>
    <w:rsid w:val="00B36BAD"/>
    <w:rsid w:val="00B8677A"/>
    <w:rsid w:val="00C7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08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protect2.fireeye.com/url?k=cfe87524-93bd7cf4-cfe8441b-0cc47a6a52de-72b8fcea1bd6e72f&amp;u=https://urldefense.proofpoint.com/v2/url?u=https-3A__www.hazeldenbettyford.org_about-2Dus_news-2Dmedia_tips-2Dfor-2Dstaying-2Dconnected-3Futm-5Fsource-3Dgeneral-2Dcommunications-26utm-5Fmedium-3Demail-26utm-5Fcampaign-3D59952&amp;d=DwMFAg&amp;c=tSLbvWYfvulPN3G_n48TUw&amp;r=HK61svxWbgHC3OQfzYXC8M-bXSjKHJh9LJ1Xa2Ob9GE&amp;m=c22xUXxUtBe9HV6b5q-gwX3fb_QhEHmoIDTJfxOCmLs&amp;s=_PjhVfg1JbdfbB3yR6O_DZoJ-G6c_bP7p_sHSwcmovM&amp;e=" TargetMode="External"/><Relationship Id="rId47" Type="http://schemas.openxmlformats.org/officeDocument/2006/relationships/hyperlink" Target="https://thedailypledge.org/" TargetMode="External"/><Relationship Id="rId48" Type="http://schemas.openxmlformats.org/officeDocument/2006/relationships/hyperlink" Target="https://protect2.fireeye.com/url?k=810d4a6b-dd5843bb-810d7b54-0cc47a6a52de-b9b8da1dc9e623c2&amp;u=https://urldefense.proofpoint.com/v2/url?u=https-3A__www.shatterproof.org_blog_how-2Dim-2Dcoping-2Dcovid-2D19-2Dand-2Dsocial-2Disolation-2Dperson-2Dlong-2Dterm-2Drecovery&amp;d=DwMFAg&amp;c=tSLbvWYfvulPN3G_n48TUw&amp;r=HK61svxWbgHC3OQfzYXC8M-bXSjKHJh9LJ1Xa2Ob9GE&amp;m=c22xUXxUtBe9HV6b5q-gwX3fb_QhEHmoIDTJfxOCmLs&amp;s=fBQFiWKC5VEvQzBkGQLZ1AOCT0nFETxfBRxecqAe0k4&amp;e=" TargetMode="External"/><Relationship Id="rId49" Type="http://schemas.openxmlformats.org/officeDocument/2006/relationships/fontTable" Target="fontTable.xml"/><Relationship Id="rId20" Type="http://schemas.openxmlformats.org/officeDocument/2006/relationships/hyperlink" Target="https://zoom.us/j/756488015" TargetMode="External"/><Relationship Id="rId21" Type="http://schemas.openxmlformats.org/officeDocument/2006/relationships/hyperlink" Target="https://zoom.us/j/756488015" TargetMode="External"/><Relationship Id="rId22" Type="http://schemas.openxmlformats.org/officeDocument/2006/relationships/hyperlink" Target="https://zoom.us/j/756488015" TargetMode="External"/><Relationship Id="rId23" Type="http://schemas.openxmlformats.org/officeDocument/2006/relationships/hyperlink" Target="https://zoom.us/j/756488015" TargetMode="External"/><Relationship Id="rId24" Type="http://schemas.openxmlformats.org/officeDocument/2006/relationships/hyperlink" Target="https://zoom.us/j/756488015" TargetMode="External"/><Relationship Id="rId25" Type="http://schemas.openxmlformats.org/officeDocument/2006/relationships/hyperlink" Target="https://zoom.us/j/756488015" TargetMode="External"/><Relationship Id="rId26" Type="http://schemas.openxmlformats.org/officeDocument/2006/relationships/hyperlink" Target="http://www.cprna.org/our-areas/meetings/rock-creek-area/?fbclid=IwAR04UZNbAvHgHCqhH3OrEErxsHPQkWk-OHZmuscdGe9U_6AIZV4f9rYLCGU" TargetMode="External"/><Relationship Id="rId27" Type="http://schemas.openxmlformats.org/officeDocument/2006/relationships/hyperlink" Target="http://aa-intergroup.org/directory.php" TargetMode="External"/><Relationship Id="rId28" Type="http://schemas.openxmlformats.org/officeDocument/2006/relationships/hyperlink" Target="https://www.ca-online.org/" TargetMode="External"/><Relationship Id="rId29" Type="http://schemas.openxmlformats.org/officeDocument/2006/relationships/hyperlink" Target="https://www.lifering.org/online-meetings"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ma-online.org/" TargetMode="External"/><Relationship Id="rId31" Type="http://schemas.openxmlformats.org/officeDocument/2006/relationships/hyperlink" Target="https://www.reddit.com/r/REDDITORSINRECOVERY/" TargetMode="External"/><Relationship Id="rId32" Type="http://schemas.openxmlformats.org/officeDocument/2006/relationships/hyperlink" Target="https://refugerecovery.org/meetings?tsml-day=any&amp;tsml-region=online-english"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soberocity.com/" TargetMode="External"/><Relationship Id="rId34" Type="http://schemas.openxmlformats.org/officeDocument/2006/relationships/hyperlink" Target="https://www.sobergrid.com/" TargetMode="External"/><Relationship Id="rId35" Type="http://schemas.openxmlformats.org/officeDocument/2006/relationships/hyperlink" Target="https://soberistas.com/" TargetMode="External"/><Relationship Id="rId36" Type="http://schemas.openxmlformats.org/officeDocument/2006/relationships/hyperlink" Target="https://www.soberrecovery.com/forums/"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www.smartrecovery.org/community/calendar.php?styleid=29&amp;fbclid=IwAR2ftJ4LtDqrJ1e6Ar8Vh9RhMz-B4_InLyKthwWjMHLb8rIsNHp9391lTBE" TargetMode="External"/><Relationship Id="rId16" Type="http://schemas.openxmlformats.org/officeDocument/2006/relationships/hyperlink" Target="https://unityrecovery.org/digital-recovery-meetings?fbclid=IwAR3HYrbh3zRSmu20D7NUsjIDjtUakD-SS50XpvsoYjLosMXdaRQLc1FoXUw" TargetMode="External"/><Relationship Id="rId17" Type="http://schemas.openxmlformats.org/officeDocument/2006/relationships/hyperlink" Target="https://www.intherooms.com/home/?fbclid=IwAR1J-bHmUMTdS_n2Vj6ZN8AHkJm9MvdcT3gtMKApi1UnputiaIdzqNnDHwc" TargetMode="External"/><Relationship Id="rId18" Type="http://schemas.openxmlformats.org/officeDocument/2006/relationships/hyperlink" Target="https://zoom.us/j/756488015" TargetMode="External"/><Relationship Id="rId19" Type="http://schemas.openxmlformats.org/officeDocument/2006/relationships/hyperlink" Target="https://bluejeans.com/375933012" TargetMode="External"/><Relationship Id="rId37" Type="http://schemas.openxmlformats.org/officeDocument/2006/relationships/hyperlink" Target="https://www.weconnectrecovery.com/free-online-support-meetings" TargetMode="External"/><Relationship Id="rId38" Type="http://schemas.openxmlformats.org/officeDocument/2006/relationships/hyperlink" Target="mailto:Sunday9PMHelp@gmail.com" TargetMode="External"/><Relationship Id="rId39" Type="http://schemas.openxmlformats.org/officeDocument/2006/relationships/hyperlink" Target="mailto:Monday9PM@gmail.com" TargetMode="External"/><Relationship Id="rId40" Type="http://schemas.openxmlformats.org/officeDocument/2006/relationships/hyperlink" Target="mailto:Sunday9PMHelp@gmail.com" TargetMode="External"/><Relationship Id="rId41" Type="http://schemas.openxmlformats.org/officeDocument/2006/relationships/hyperlink" Target="mailto:Sunday9PMHelp@gmail.com" TargetMode="External"/><Relationship Id="rId42" Type="http://schemas.openxmlformats.org/officeDocument/2006/relationships/hyperlink" Target="mailto:Sunday9PMHelp@gmail.com" TargetMode="External"/><Relationship Id="rId43" Type="http://schemas.openxmlformats.org/officeDocument/2006/relationships/hyperlink" Target="mailto:Sunday9PMHelp@gmail.com" TargetMode="External"/><Relationship Id="rId44" Type="http://schemas.openxmlformats.org/officeDocument/2006/relationships/hyperlink" Target="mailto:Sunday9PMHelp@gmail.com" TargetMode="External"/><Relationship Id="rId45" Type="http://schemas.openxmlformats.org/officeDocument/2006/relationships/hyperlink" Target="https://www.nami.org/getattachment/About-NAMI/NAMI-News/2020/NAMI-Updates-on-the-Coronavirus/COVID-19-Updated-Guide-1.pdf?lang=en-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0J14tgKJPCxHXCnEd+XrM5OJ/Q==">AMUW2mUoUeq6QNSsWfBSs+55KERTwdQCIRToy0CTTUljiVGR03pdDKWDgHBAIL1vVo80sD5ePoensa0H48h9nkH6SXfdWdElIkCz0iXtQsfTT68dYFYON4U/QxoIxqQ5Zr4KYRHzCsTq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1928</Words>
  <Characters>10992</Characters>
  <Application>Microsoft Macintosh Word</Application>
  <DocSecurity>0</DocSecurity>
  <Lines>91</Lines>
  <Paragraphs>25</Paragraphs>
  <ScaleCrop>false</ScaleCrop>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Morrell</dc:creator>
  <cp:lastModifiedBy>Kerry Weber</cp:lastModifiedBy>
  <cp:revision>4</cp:revision>
  <dcterms:created xsi:type="dcterms:W3CDTF">2020-03-29T16:00:00Z</dcterms:created>
  <dcterms:modified xsi:type="dcterms:W3CDTF">2020-03-29T16:10:00Z</dcterms:modified>
</cp:coreProperties>
</file>